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E55EE" w:rsidRPr="004E55EE" w:rsidRDefault="004E55EE" w:rsidP="003D67A0">
      <w:pPr>
        <w:widowControl/>
        <w:spacing w:after="100" w:afterAutospacing="1"/>
        <w:jc w:val="center"/>
        <w:rPr>
          <w:rFonts w:ascii="Segoe UI" w:eastAsia="宋体" w:hAnsi="Segoe UI" w:cs="Segoe UI"/>
          <w:color w:val="404040"/>
          <w:kern w:val="0"/>
          <w:sz w:val="36"/>
          <w:szCs w:val="36"/>
        </w:rPr>
      </w:pPr>
      <w:r w:rsidRPr="004E55EE">
        <w:rPr>
          <w:rFonts w:ascii="Segoe UI" w:eastAsia="宋体" w:hAnsi="Segoe UI" w:cs="Segoe UI"/>
          <w:b/>
          <w:bCs/>
          <w:color w:val="404040"/>
          <w:kern w:val="0"/>
          <w:sz w:val="36"/>
          <w:szCs w:val="36"/>
        </w:rPr>
        <w:t>履行法定职责申请书</w:t>
      </w:r>
    </w:p>
    <w:p w:rsidR="004E55EE" w:rsidRPr="004E55EE" w:rsidRDefault="004E55EE" w:rsidP="003D67A0">
      <w:pPr>
        <w:widowControl/>
        <w:spacing w:before="100" w:beforeAutospacing="1" w:after="100" w:afterAutospacing="1"/>
        <w:jc w:val="left"/>
        <w:rPr>
          <w:rFonts w:ascii="Segoe UI" w:eastAsia="宋体" w:hAnsi="Segoe UI" w:cs="Segoe UI"/>
          <w:color w:val="404040"/>
          <w:kern w:val="0"/>
          <w:sz w:val="22"/>
          <w:szCs w:val="22"/>
        </w:rPr>
      </w:pPr>
      <w:r w:rsidRPr="004E55EE">
        <w:rPr>
          <w:rFonts w:ascii="Segoe UI" w:eastAsia="宋体" w:hAnsi="Segoe UI" w:cs="Segoe UI"/>
          <w:b/>
          <w:bCs/>
          <w:color w:val="404040"/>
          <w:kern w:val="0"/>
          <w:sz w:val="22"/>
          <w:szCs w:val="22"/>
        </w:rPr>
        <w:t>申请人</w:t>
      </w:r>
      <w:r w:rsidRPr="004E55EE">
        <w:rPr>
          <w:rFonts w:ascii="Segoe UI" w:eastAsia="宋体" w:hAnsi="Segoe UI" w:cs="Segoe UI"/>
          <w:color w:val="404040"/>
          <w:kern w:val="0"/>
          <w:sz w:val="22"/>
          <w:szCs w:val="22"/>
        </w:rPr>
        <w:t>：</w:t>
      </w:r>
      <w:r w:rsidRPr="003D67A0">
        <w:rPr>
          <w:rFonts w:ascii="Segoe UI" w:eastAsia="宋体" w:hAnsi="Segoe UI" w:cs="Segoe UI" w:hint="eastAsia"/>
          <w:color w:val="404040"/>
          <w:kern w:val="0"/>
          <w:sz w:val="22"/>
          <w:szCs w:val="22"/>
        </w:rPr>
        <w:t xml:space="preserve"> </w:t>
      </w:r>
      <w:r w:rsidR="00D05AA6">
        <w:rPr>
          <w:rFonts w:ascii="Segoe UI" w:eastAsia="宋体" w:hAnsi="Segoe UI" w:cs="Segoe UI" w:hint="eastAsia"/>
          <w:color w:val="404040"/>
          <w:kern w:val="0"/>
          <w:sz w:val="22"/>
          <w:szCs w:val="22"/>
        </w:rPr>
        <w:t xml:space="preserve"> </w:t>
      </w:r>
      <w:r w:rsidRPr="004E55EE">
        <w:rPr>
          <w:rFonts w:ascii="Segoe UI" w:eastAsia="宋体" w:hAnsi="Segoe UI" w:cs="Segoe UI"/>
          <w:color w:val="404040"/>
          <w:kern w:val="0"/>
          <w:sz w:val="22"/>
          <w:szCs w:val="22"/>
        </w:rPr>
        <w:br/>
      </w:r>
      <w:r w:rsidRPr="004E55EE">
        <w:rPr>
          <w:rFonts w:ascii="Segoe UI" w:eastAsia="宋体" w:hAnsi="Segoe UI" w:cs="Segoe UI" w:hint="eastAsia"/>
          <w:b/>
          <w:bCs/>
          <w:color w:val="404040"/>
          <w:kern w:val="0"/>
          <w:sz w:val="22"/>
          <w:szCs w:val="22"/>
        </w:rPr>
        <w:t>联</w:t>
      </w:r>
      <w:r w:rsidRPr="004E55EE">
        <w:rPr>
          <w:rFonts w:ascii="Segoe UI" w:eastAsia="宋体" w:hAnsi="Segoe UI" w:cs="Segoe UI"/>
          <w:b/>
          <w:bCs/>
          <w:color w:val="404040"/>
          <w:kern w:val="0"/>
          <w:sz w:val="22"/>
          <w:szCs w:val="22"/>
        </w:rPr>
        <w:t>系地址及联系人</w:t>
      </w:r>
      <w:r w:rsidRPr="004E55EE">
        <w:rPr>
          <w:rFonts w:ascii="Segoe UI" w:eastAsia="宋体" w:hAnsi="Segoe UI" w:cs="Segoe UI"/>
          <w:color w:val="404040"/>
          <w:kern w:val="0"/>
          <w:sz w:val="22"/>
          <w:szCs w:val="22"/>
        </w:rPr>
        <w:t>：</w:t>
      </w:r>
      <w:r w:rsidR="00D05AA6">
        <w:rPr>
          <w:rFonts w:ascii="Segoe UI" w:eastAsia="宋体" w:hAnsi="Segoe UI" w:cs="Segoe UI" w:hint="eastAsia"/>
          <w:color w:val="404040"/>
          <w:kern w:val="0"/>
          <w:sz w:val="22"/>
          <w:szCs w:val="22"/>
        </w:rPr>
        <w:t xml:space="preserve"> </w:t>
      </w:r>
      <w:r w:rsidRPr="004E55EE">
        <w:rPr>
          <w:rFonts w:ascii="Segoe UI" w:eastAsia="宋体" w:hAnsi="Segoe UI" w:cs="Segoe UI"/>
          <w:b/>
          <w:bCs/>
          <w:color w:val="404040"/>
          <w:kern w:val="0"/>
          <w:sz w:val="22"/>
          <w:szCs w:val="22"/>
        </w:rPr>
        <w:t>联系电话</w:t>
      </w:r>
      <w:r w:rsidRPr="004E55EE">
        <w:rPr>
          <w:rFonts w:ascii="Segoe UI" w:eastAsia="宋体" w:hAnsi="Segoe UI" w:cs="Segoe UI"/>
          <w:color w:val="404040"/>
          <w:kern w:val="0"/>
          <w:sz w:val="22"/>
          <w:szCs w:val="22"/>
        </w:rPr>
        <w:t>：</w:t>
      </w:r>
      <w:r w:rsidR="00D05AA6">
        <w:rPr>
          <w:rFonts w:ascii="Segoe UI" w:eastAsia="宋体" w:hAnsi="Segoe UI" w:cs="Segoe UI" w:hint="eastAsia"/>
          <w:color w:val="404040"/>
          <w:kern w:val="0"/>
          <w:sz w:val="22"/>
          <w:szCs w:val="22"/>
        </w:rPr>
        <w:t xml:space="preserve"> </w:t>
      </w:r>
    </w:p>
    <w:p w:rsidR="004E55EE" w:rsidRPr="005B0552" w:rsidRDefault="004E55EE" w:rsidP="003D67A0">
      <w:pPr>
        <w:widowControl/>
        <w:spacing w:before="100" w:beforeAutospacing="1" w:after="100" w:afterAutospacing="1"/>
        <w:jc w:val="left"/>
        <w:rPr>
          <w:rFonts w:ascii="Segoe UI" w:eastAsia="宋体" w:hAnsi="Segoe UI" w:cs="Segoe UI"/>
          <w:color w:val="404040"/>
          <w:kern w:val="0"/>
          <w:sz w:val="22"/>
          <w:szCs w:val="22"/>
        </w:rPr>
      </w:pPr>
      <w:r w:rsidRPr="004E55EE">
        <w:rPr>
          <w:rFonts w:ascii="Segoe UI" w:eastAsia="宋体" w:hAnsi="Segoe UI" w:cs="Segoe UI"/>
          <w:b/>
          <w:bCs/>
          <w:color w:val="404040"/>
          <w:kern w:val="0"/>
          <w:sz w:val="22"/>
          <w:szCs w:val="22"/>
        </w:rPr>
        <w:t>被申请人</w:t>
      </w:r>
      <w:r w:rsidRPr="004E55EE">
        <w:rPr>
          <w:rFonts w:ascii="Segoe UI" w:eastAsia="宋体" w:hAnsi="Segoe UI" w:cs="Segoe UI"/>
          <w:color w:val="404040"/>
          <w:kern w:val="0"/>
          <w:sz w:val="22"/>
          <w:szCs w:val="22"/>
        </w:rPr>
        <w:t>：</w:t>
      </w:r>
      <w:r w:rsidR="0057678A">
        <w:rPr>
          <w:rFonts w:ascii="Segoe UI" w:eastAsia="宋体" w:hAnsi="Segoe UI" w:cs="Segoe UI" w:hint="eastAsia"/>
          <w:color w:val="404040"/>
          <w:kern w:val="0"/>
          <w:sz w:val="22"/>
          <w:szCs w:val="22"/>
        </w:rPr>
        <w:t>xx</w:t>
      </w:r>
      <w:r w:rsidRPr="004E55EE">
        <w:rPr>
          <w:rFonts w:ascii="Segoe UI" w:eastAsia="宋体" w:hAnsi="Segoe UI" w:cs="Segoe UI"/>
          <w:color w:val="404040"/>
          <w:kern w:val="0"/>
          <w:sz w:val="22"/>
          <w:szCs w:val="22"/>
        </w:rPr>
        <w:t>省市场监督管理局</w:t>
      </w:r>
      <w:r w:rsidRPr="004E55EE">
        <w:rPr>
          <w:rFonts w:ascii="Segoe UI" w:eastAsia="宋体" w:hAnsi="Segoe UI" w:cs="Segoe UI"/>
          <w:color w:val="404040"/>
          <w:kern w:val="0"/>
          <w:sz w:val="22"/>
          <w:szCs w:val="22"/>
        </w:rPr>
        <w:br/>
      </w:r>
      <w:r w:rsidRPr="004E55EE">
        <w:rPr>
          <w:rFonts w:ascii="Segoe UI" w:eastAsia="宋体" w:hAnsi="Segoe UI" w:cs="Segoe UI"/>
          <w:b/>
          <w:bCs/>
          <w:color w:val="404040"/>
          <w:kern w:val="0"/>
          <w:sz w:val="22"/>
          <w:szCs w:val="22"/>
        </w:rPr>
        <w:t>地址</w:t>
      </w:r>
      <w:r w:rsidRPr="004E55EE">
        <w:rPr>
          <w:rFonts w:ascii="Segoe UI" w:eastAsia="宋体" w:hAnsi="Segoe UI" w:cs="Segoe UI"/>
          <w:color w:val="404040"/>
          <w:kern w:val="0"/>
          <w:sz w:val="22"/>
          <w:szCs w:val="22"/>
        </w:rPr>
        <w:t>：</w:t>
      </w:r>
      <w:r w:rsidR="0057678A">
        <w:rPr>
          <w:rFonts w:ascii="Segoe UI" w:eastAsia="宋体" w:hAnsi="Segoe UI" w:cs="Segoe UI" w:hint="eastAsia"/>
          <w:color w:val="404040"/>
          <w:kern w:val="0"/>
          <w:sz w:val="22"/>
          <w:szCs w:val="22"/>
        </w:rPr>
        <w:t>xxx</w:t>
      </w:r>
      <w:r w:rsidR="0057678A">
        <w:rPr>
          <w:rFonts w:ascii="Segoe UI" w:eastAsia="宋体" w:hAnsi="Segoe UI" w:cs="Segoe UI"/>
          <w:color w:val="404040"/>
          <w:kern w:val="0"/>
          <w:sz w:val="22"/>
          <w:szCs w:val="22"/>
        </w:rPr>
        <w:br/>
      </w:r>
      <w:r w:rsidRPr="004E55EE">
        <w:rPr>
          <w:rFonts w:ascii="Segoe UI" w:eastAsia="宋体" w:hAnsi="Segoe UI" w:cs="Segoe UI"/>
          <w:b/>
          <w:bCs/>
          <w:color w:val="404040"/>
          <w:kern w:val="0"/>
          <w:sz w:val="22"/>
          <w:szCs w:val="22"/>
        </w:rPr>
        <w:t>法定代表人</w:t>
      </w:r>
      <w:r w:rsidRPr="004E55EE">
        <w:rPr>
          <w:rFonts w:ascii="Segoe UI" w:eastAsia="宋体" w:hAnsi="Segoe UI" w:cs="Segoe UI"/>
          <w:color w:val="404040"/>
          <w:kern w:val="0"/>
          <w:sz w:val="22"/>
          <w:szCs w:val="22"/>
        </w:rPr>
        <w:t>：</w:t>
      </w:r>
      <w:r w:rsidR="0057678A">
        <w:rPr>
          <w:rFonts w:ascii="Segoe UI" w:eastAsia="宋体" w:hAnsi="Segoe UI" w:cs="Segoe UI" w:hint="eastAsia"/>
          <w:color w:val="404040"/>
          <w:kern w:val="0"/>
          <w:sz w:val="22"/>
          <w:szCs w:val="22"/>
        </w:rPr>
        <w:t>xx</w:t>
      </w:r>
      <w:r w:rsidRPr="004E55EE">
        <w:rPr>
          <w:rFonts w:ascii="Segoe UI" w:eastAsia="宋体" w:hAnsi="Segoe UI" w:cs="Segoe UI"/>
          <w:color w:val="404040"/>
          <w:kern w:val="0"/>
          <w:sz w:val="22"/>
          <w:szCs w:val="22"/>
        </w:rPr>
        <w:t>（局长）</w:t>
      </w:r>
    </w:p>
    <w:p w:rsidR="004E55EE" w:rsidRPr="004E55EE" w:rsidRDefault="003850EA" w:rsidP="003D67A0">
      <w:pPr>
        <w:widowControl/>
        <w:jc w:val="left"/>
        <w:rPr>
          <w:rFonts w:ascii="宋体" w:eastAsia="宋体" w:hAnsi="宋体" w:cs="宋体"/>
          <w:kern w:val="0"/>
          <w:sz w:val="22"/>
          <w:szCs w:val="22"/>
        </w:rPr>
      </w:pPr>
      <w:r w:rsidRPr="003850EA">
        <w:rPr>
          <w:rFonts w:ascii="宋体" w:eastAsia="宋体" w:hAnsi="宋体" w:cs="宋体"/>
          <w:noProof/>
          <w:kern w:val="0"/>
          <w:sz w:val="22"/>
          <w:szCs w:val="22"/>
        </w:rPr>
        <w:pict>
          <v:rect id="_x0000_i1027" alt="" style="width:415.3pt;height:.05pt;mso-width-percent:0;mso-height-percent:0;mso-width-percent:0;mso-height-percent:0" o:hralign="center" o:hrstd="t" o:hrnoshade="t" o:hr="t" fillcolor="#404040" stroked="f"/>
        </w:pict>
      </w:r>
    </w:p>
    <w:p w:rsidR="004E55EE" w:rsidRPr="004E55EE" w:rsidRDefault="004E55EE" w:rsidP="003D67A0">
      <w:pPr>
        <w:widowControl/>
        <w:spacing w:before="100" w:beforeAutospacing="1" w:after="100" w:afterAutospacing="1"/>
        <w:jc w:val="left"/>
        <w:outlineLvl w:val="2"/>
        <w:rPr>
          <w:rFonts w:ascii="Segoe UI" w:eastAsia="宋体" w:hAnsi="Segoe UI" w:cs="Segoe UI"/>
          <w:b/>
          <w:bCs/>
          <w:color w:val="404040"/>
          <w:kern w:val="0"/>
          <w:sz w:val="24"/>
        </w:rPr>
      </w:pPr>
      <w:r w:rsidRPr="004E55EE">
        <w:rPr>
          <w:rFonts w:ascii="Segoe UI" w:eastAsia="宋体" w:hAnsi="Segoe UI" w:cs="Segoe UI"/>
          <w:b/>
          <w:bCs/>
          <w:color w:val="404040"/>
          <w:kern w:val="0"/>
          <w:sz w:val="24"/>
          <w:highlight w:val="yellow"/>
        </w:rPr>
        <w:t>申请事项</w:t>
      </w:r>
    </w:p>
    <w:p w:rsidR="004E55EE" w:rsidRPr="00283866" w:rsidRDefault="004E55EE" w:rsidP="003D67A0">
      <w:pPr>
        <w:widowControl/>
        <w:numPr>
          <w:ilvl w:val="0"/>
          <w:numId w:val="1"/>
        </w:numPr>
        <w:jc w:val="left"/>
        <w:rPr>
          <w:rFonts w:ascii="Segoe UI" w:eastAsia="宋体" w:hAnsi="Segoe UI" w:cs="Segoe UI"/>
          <w:b/>
          <w:bCs/>
          <w:color w:val="404040"/>
          <w:kern w:val="0"/>
          <w:sz w:val="22"/>
          <w:szCs w:val="22"/>
        </w:rPr>
      </w:pPr>
      <w:r w:rsidRPr="00283866">
        <w:rPr>
          <w:rFonts w:ascii="Segoe UI" w:eastAsia="宋体" w:hAnsi="Segoe UI" w:cs="Segoe UI"/>
          <w:color w:val="404040"/>
          <w:kern w:val="0"/>
          <w:sz w:val="22"/>
          <w:szCs w:val="22"/>
        </w:rPr>
        <w:t>请求</w:t>
      </w:r>
      <w:r w:rsidR="0057678A">
        <w:rPr>
          <w:rFonts w:ascii="Segoe UI" w:eastAsia="宋体" w:hAnsi="Segoe UI" w:cs="Segoe UI"/>
          <w:color w:val="404040"/>
          <w:kern w:val="0"/>
          <w:sz w:val="22"/>
          <w:szCs w:val="22"/>
        </w:rPr>
        <w:t>XX</w:t>
      </w:r>
      <w:r w:rsidRPr="00283866">
        <w:rPr>
          <w:rFonts w:ascii="Segoe UI" w:eastAsia="宋体" w:hAnsi="Segoe UI" w:cs="Segoe UI"/>
          <w:color w:val="404040"/>
          <w:kern w:val="0"/>
          <w:sz w:val="22"/>
          <w:szCs w:val="22"/>
        </w:rPr>
        <w:t>省市场监督管理局依法</w:t>
      </w:r>
      <w:r w:rsidRPr="00283866">
        <w:rPr>
          <w:rFonts w:ascii="Segoe UI" w:eastAsia="宋体" w:hAnsi="Segoe UI" w:cs="Segoe UI"/>
          <w:b/>
          <w:bCs/>
          <w:color w:val="404040"/>
          <w:kern w:val="0"/>
          <w:sz w:val="22"/>
          <w:szCs w:val="22"/>
        </w:rPr>
        <w:t>吊销省内所有猫狗肉餐饮经营单位的《食品经营许可证》及营业执照；</w:t>
      </w:r>
    </w:p>
    <w:p w:rsidR="004E55EE" w:rsidRPr="00283866" w:rsidRDefault="004E55EE" w:rsidP="003D67A0">
      <w:pPr>
        <w:widowControl/>
        <w:numPr>
          <w:ilvl w:val="0"/>
          <w:numId w:val="1"/>
        </w:numPr>
        <w:jc w:val="left"/>
        <w:rPr>
          <w:rFonts w:ascii="Segoe UI" w:eastAsia="宋体" w:hAnsi="Segoe UI" w:cs="Segoe UI"/>
          <w:color w:val="404040"/>
          <w:kern w:val="0"/>
          <w:sz w:val="22"/>
          <w:szCs w:val="22"/>
        </w:rPr>
      </w:pPr>
      <w:r w:rsidRPr="00283866">
        <w:rPr>
          <w:rFonts w:ascii="Segoe UI" w:eastAsia="宋体" w:hAnsi="Segoe UI" w:cs="Segoe UI"/>
          <w:color w:val="404040"/>
          <w:kern w:val="0"/>
          <w:sz w:val="22"/>
          <w:szCs w:val="22"/>
        </w:rPr>
        <w:t>对涉事企业</w:t>
      </w:r>
      <w:r w:rsidRPr="00283866">
        <w:rPr>
          <w:rFonts w:ascii="Segoe UI" w:eastAsia="宋体" w:hAnsi="Segoe UI" w:cs="Segoe UI" w:hint="eastAsia"/>
          <w:color w:val="404040"/>
          <w:kern w:val="0"/>
          <w:sz w:val="22"/>
          <w:szCs w:val="22"/>
        </w:rPr>
        <w:t>、个体商贩</w:t>
      </w:r>
      <w:r w:rsidRPr="00283866">
        <w:rPr>
          <w:rFonts w:ascii="Segoe UI" w:eastAsia="宋体" w:hAnsi="Segoe UI" w:cs="Segoe UI"/>
          <w:color w:val="404040"/>
          <w:kern w:val="0"/>
          <w:sz w:val="22"/>
          <w:szCs w:val="22"/>
        </w:rPr>
        <w:t>处以</w:t>
      </w:r>
      <w:r w:rsidRPr="00283866">
        <w:rPr>
          <w:rFonts w:ascii="Segoe UI" w:eastAsia="宋体" w:hAnsi="Segoe UI" w:cs="Segoe UI"/>
          <w:b/>
          <w:bCs/>
          <w:color w:val="404040"/>
          <w:kern w:val="0"/>
          <w:sz w:val="22"/>
          <w:szCs w:val="22"/>
        </w:rPr>
        <w:t>《食品安全法》</w:t>
      </w:r>
      <w:r w:rsidR="002E04A2" w:rsidRPr="00283866">
        <w:rPr>
          <w:rFonts w:ascii="Segoe UI" w:eastAsia="宋体" w:hAnsi="Segoe UI" w:cs="Segoe UI" w:hint="eastAsia"/>
          <w:b/>
          <w:bCs/>
          <w:color w:val="404040"/>
          <w:kern w:val="0"/>
          <w:sz w:val="22"/>
          <w:szCs w:val="22"/>
        </w:rPr>
        <w:t>《行政许可法》</w:t>
      </w:r>
      <w:r w:rsidRPr="00283866">
        <w:rPr>
          <w:rFonts w:ascii="Segoe UI" w:eastAsia="宋体" w:hAnsi="Segoe UI" w:cs="Segoe UI"/>
          <w:color w:val="404040"/>
          <w:kern w:val="0"/>
          <w:sz w:val="22"/>
          <w:szCs w:val="22"/>
        </w:rPr>
        <w:t>规定的顶格行政处罚</w:t>
      </w:r>
      <w:r w:rsidR="007075F5" w:rsidRPr="00283866">
        <w:rPr>
          <w:rFonts w:ascii="Segoe UI" w:eastAsia="宋体" w:hAnsi="Segoe UI" w:cs="Segoe UI" w:hint="eastAsia"/>
          <w:color w:val="404040"/>
          <w:kern w:val="0"/>
          <w:sz w:val="22"/>
          <w:szCs w:val="22"/>
        </w:rPr>
        <w:t>、吊销执照、经营许可</w:t>
      </w:r>
      <w:r w:rsidRPr="00283866">
        <w:rPr>
          <w:rFonts w:ascii="Segoe UI" w:eastAsia="宋体" w:hAnsi="Segoe UI" w:cs="Segoe UI" w:hint="eastAsia"/>
          <w:color w:val="404040"/>
          <w:kern w:val="0"/>
          <w:sz w:val="22"/>
          <w:szCs w:val="22"/>
        </w:rPr>
        <w:t>，涉及</w:t>
      </w:r>
      <w:r w:rsidRPr="00283866">
        <w:rPr>
          <w:rFonts w:ascii="Segoe UI" w:eastAsia="宋体" w:hAnsi="Segoe UI" w:cs="Segoe UI" w:hint="eastAsia"/>
          <w:b/>
          <w:bCs/>
          <w:color w:val="404040"/>
          <w:kern w:val="0"/>
          <w:sz w:val="22"/>
          <w:szCs w:val="22"/>
        </w:rPr>
        <w:t>《刑法》</w:t>
      </w:r>
      <w:r w:rsidRPr="00283866">
        <w:rPr>
          <w:rFonts w:ascii="Segoe UI" w:eastAsia="宋体" w:hAnsi="Segoe UI" w:cs="Segoe UI" w:hint="eastAsia"/>
          <w:color w:val="404040"/>
          <w:kern w:val="0"/>
          <w:sz w:val="22"/>
          <w:szCs w:val="22"/>
        </w:rPr>
        <w:t>的依法拘役或服刑</w:t>
      </w:r>
      <w:r w:rsidRPr="00283866">
        <w:rPr>
          <w:rFonts w:ascii="Segoe UI" w:eastAsia="宋体" w:hAnsi="Segoe UI" w:cs="Segoe UI"/>
          <w:color w:val="404040"/>
          <w:kern w:val="0"/>
          <w:sz w:val="22"/>
          <w:szCs w:val="22"/>
        </w:rPr>
        <w:t>；</w:t>
      </w:r>
    </w:p>
    <w:p w:rsidR="009B1451" w:rsidRPr="00283866" w:rsidRDefault="0025062D" w:rsidP="009B1451">
      <w:pPr>
        <w:pStyle w:val="a3"/>
        <w:numPr>
          <w:ilvl w:val="0"/>
          <w:numId w:val="1"/>
        </w:numPr>
        <w:spacing w:before="0" w:beforeAutospacing="0" w:after="0" w:afterAutospacing="0"/>
        <w:rPr>
          <w:rFonts w:ascii="Segoe UI" w:hAnsi="Segoe UI" w:cs="Segoe UI"/>
          <w:color w:val="404040"/>
          <w:sz w:val="22"/>
          <w:szCs w:val="22"/>
        </w:rPr>
      </w:pPr>
      <w:r w:rsidRPr="00283866">
        <w:rPr>
          <w:rFonts w:ascii="Segoe UI" w:hAnsi="Segoe UI" w:cs="Segoe UI"/>
          <w:b/>
          <w:bCs/>
          <w:color w:val="404040"/>
          <w:sz w:val="22"/>
          <w:szCs w:val="22"/>
        </w:rPr>
        <w:t>请求</w:t>
      </w:r>
      <w:r w:rsidRPr="00283866">
        <w:rPr>
          <w:rFonts w:ascii="Segoe UI" w:hAnsi="Segoe UI" w:cs="Segoe UI" w:hint="eastAsia"/>
          <w:b/>
          <w:bCs/>
          <w:color w:val="404040"/>
          <w:sz w:val="22"/>
          <w:szCs w:val="22"/>
        </w:rPr>
        <w:t>联合农业部门、公安部门，</w:t>
      </w:r>
      <w:r w:rsidRPr="00283866">
        <w:rPr>
          <w:rFonts w:ascii="Segoe UI" w:hAnsi="Segoe UI" w:cs="Segoe UI"/>
          <w:b/>
          <w:bCs/>
          <w:color w:val="404040"/>
          <w:sz w:val="22"/>
          <w:szCs w:val="22"/>
        </w:rPr>
        <w:t>彻查</w:t>
      </w:r>
      <w:r w:rsidR="0057678A">
        <w:rPr>
          <w:rFonts w:ascii="Segoe UI" w:hAnsi="Segoe UI" w:cs="Segoe UI"/>
          <w:b/>
          <w:bCs/>
          <w:color w:val="404040"/>
          <w:sz w:val="22"/>
          <w:szCs w:val="22"/>
        </w:rPr>
        <w:t>XX</w:t>
      </w:r>
      <w:r w:rsidRPr="007C57BE">
        <w:rPr>
          <w:rFonts w:ascii="Segoe UI" w:hAnsi="Segoe UI" w:cs="Segoe UI"/>
          <w:b/>
          <w:bCs/>
          <w:color w:val="404040"/>
          <w:sz w:val="22"/>
          <w:szCs w:val="22"/>
        </w:rPr>
        <w:t>省猫狗</w:t>
      </w:r>
      <w:r w:rsidRPr="007C57BE">
        <w:rPr>
          <w:rFonts w:ascii="Segoe UI" w:hAnsi="Segoe UI" w:cs="Segoe UI" w:hint="eastAsia"/>
          <w:b/>
          <w:bCs/>
          <w:color w:val="404040"/>
          <w:sz w:val="22"/>
          <w:szCs w:val="22"/>
        </w:rPr>
        <w:t>肉</w:t>
      </w:r>
      <w:r w:rsidRPr="007C57BE">
        <w:rPr>
          <w:rFonts w:ascii="Segoe UI" w:hAnsi="Segoe UI" w:cs="Segoe UI"/>
          <w:b/>
          <w:bCs/>
          <w:color w:val="404040"/>
          <w:sz w:val="22"/>
          <w:szCs w:val="22"/>
        </w:rPr>
        <w:t>黑色产业链</w:t>
      </w:r>
      <w:r w:rsidR="007C57BE" w:rsidRPr="007C57BE">
        <w:rPr>
          <w:rFonts w:ascii="Segoe UI" w:hAnsi="Segoe UI" w:cs="Segoe UI" w:hint="eastAsia"/>
          <w:b/>
          <w:bCs/>
          <w:color w:val="404040"/>
          <w:sz w:val="22"/>
          <w:szCs w:val="22"/>
        </w:rPr>
        <w:t>，彻底清除、彻底打击，并接受群众监督</w:t>
      </w:r>
      <w:r w:rsidRPr="0057678A">
        <w:rPr>
          <w:rFonts w:ascii="Segoe UI" w:hAnsi="Segoe UI" w:cs="Segoe UI" w:hint="eastAsia"/>
          <w:b/>
          <w:bCs/>
          <w:color w:val="EE0000"/>
          <w:sz w:val="22"/>
          <w:szCs w:val="22"/>
        </w:rPr>
        <w:t>（重点区域包括：</w:t>
      </w:r>
      <w:proofErr w:type="spellStart"/>
      <w:r w:rsidR="0057678A" w:rsidRPr="0057678A">
        <w:rPr>
          <w:rFonts w:ascii="Segoe UI" w:hAnsi="Segoe UI" w:cs="Segoe UI" w:hint="eastAsia"/>
          <w:b/>
          <w:bCs/>
          <w:color w:val="EE0000"/>
          <w:sz w:val="22"/>
          <w:szCs w:val="22"/>
        </w:rPr>
        <w:t>xxxxxx</w:t>
      </w:r>
      <w:proofErr w:type="spellEnd"/>
      <w:r w:rsidRPr="0057678A">
        <w:rPr>
          <w:rFonts w:ascii="Segoe UI" w:hAnsi="Segoe UI" w:cs="Segoe UI" w:hint="eastAsia"/>
          <w:b/>
          <w:bCs/>
          <w:color w:val="EE0000"/>
          <w:sz w:val="22"/>
          <w:szCs w:val="22"/>
        </w:rPr>
        <w:t>等</w:t>
      </w:r>
      <w:r w:rsidR="004B7BED" w:rsidRPr="0057678A">
        <w:rPr>
          <w:rFonts w:ascii="Segoe UI" w:hAnsi="Segoe UI" w:cs="Segoe UI" w:hint="eastAsia"/>
          <w:b/>
          <w:bCs/>
          <w:color w:val="EE0000"/>
          <w:sz w:val="22"/>
          <w:szCs w:val="22"/>
        </w:rPr>
        <w:t>地区</w:t>
      </w:r>
      <w:r w:rsidRPr="0057678A">
        <w:rPr>
          <w:rFonts w:ascii="Segoe UI" w:hAnsi="Segoe UI" w:cs="Segoe UI" w:hint="eastAsia"/>
          <w:b/>
          <w:bCs/>
          <w:color w:val="EE0000"/>
          <w:sz w:val="22"/>
          <w:szCs w:val="22"/>
        </w:rPr>
        <w:t>）</w:t>
      </w:r>
    </w:p>
    <w:p w:rsidR="009B1451" w:rsidRPr="00283866" w:rsidRDefault="00614DC1" w:rsidP="009B1451">
      <w:pPr>
        <w:pStyle w:val="a3"/>
        <w:numPr>
          <w:ilvl w:val="0"/>
          <w:numId w:val="1"/>
        </w:numPr>
        <w:spacing w:before="0" w:beforeAutospacing="0" w:after="0" w:afterAutospacing="0"/>
        <w:rPr>
          <w:rFonts w:ascii="Segoe UI" w:hAnsi="Segoe UI" w:cs="Segoe UI"/>
          <w:color w:val="404040"/>
          <w:sz w:val="22"/>
          <w:szCs w:val="22"/>
        </w:rPr>
      </w:pPr>
      <w:r w:rsidRPr="00283866">
        <w:rPr>
          <w:rFonts w:ascii="Segoe UI" w:hAnsi="Segoe UI" w:cs="Segoe UI" w:hint="eastAsia"/>
          <w:color w:val="404040"/>
          <w:sz w:val="22"/>
          <w:szCs w:val="22"/>
        </w:rPr>
        <w:t>公示</w:t>
      </w:r>
      <w:r w:rsidRPr="00283866">
        <w:rPr>
          <w:rFonts w:ascii="Segoe UI" w:hAnsi="Segoe UI" w:cs="Segoe UI" w:hint="eastAsia"/>
          <w:color w:val="404040"/>
          <w:sz w:val="22"/>
          <w:szCs w:val="22"/>
        </w:rPr>
        <w:t>2</w:t>
      </w:r>
      <w:r w:rsidRPr="00283866">
        <w:rPr>
          <w:rFonts w:ascii="Segoe UI" w:hAnsi="Segoe UI" w:cs="Segoe UI"/>
          <w:color w:val="404040"/>
          <w:sz w:val="22"/>
          <w:szCs w:val="22"/>
        </w:rPr>
        <w:t>023-2025</w:t>
      </w:r>
      <w:r w:rsidRPr="00283866">
        <w:rPr>
          <w:rFonts w:ascii="Segoe UI" w:hAnsi="Segoe UI" w:cs="Segoe UI" w:hint="eastAsia"/>
          <w:color w:val="404040"/>
          <w:sz w:val="22"/>
          <w:szCs w:val="22"/>
        </w:rPr>
        <w:t>第一季度，</w:t>
      </w:r>
      <w:r w:rsidRPr="00283866">
        <w:rPr>
          <w:rFonts w:ascii="Segoe UI" w:hAnsi="Segoe UI" w:cs="Segoe UI" w:hint="eastAsia"/>
          <w:b/>
          <w:bCs/>
          <w:color w:val="404040"/>
          <w:sz w:val="22"/>
          <w:szCs w:val="22"/>
        </w:rPr>
        <w:t>公示</w:t>
      </w:r>
      <w:r w:rsidR="0057678A">
        <w:rPr>
          <w:rFonts w:ascii="Segoe UI" w:hAnsi="Segoe UI" w:cs="Segoe UI" w:hint="eastAsia"/>
          <w:b/>
          <w:bCs/>
          <w:color w:val="404040"/>
          <w:sz w:val="22"/>
          <w:szCs w:val="22"/>
        </w:rPr>
        <w:t>XX</w:t>
      </w:r>
      <w:r w:rsidRPr="00283866">
        <w:rPr>
          <w:rFonts w:ascii="Segoe UI" w:hAnsi="Segoe UI" w:cs="Segoe UI" w:hint="eastAsia"/>
          <w:b/>
          <w:bCs/>
          <w:color w:val="404040"/>
          <w:sz w:val="22"/>
          <w:szCs w:val="22"/>
        </w:rPr>
        <w:t>省市场监管部门对违法销售猫狗肉的饭店、菜市口处理</w:t>
      </w:r>
      <w:r w:rsidRPr="00283866">
        <w:rPr>
          <w:rFonts w:ascii="Segoe UI" w:hAnsi="Segoe UI" w:cs="Segoe UI"/>
          <w:b/>
          <w:bCs/>
          <w:color w:val="404040"/>
          <w:sz w:val="22"/>
          <w:szCs w:val="22"/>
        </w:rPr>
        <w:t>案件清单及处理</w:t>
      </w:r>
      <w:r w:rsidRPr="00283866">
        <w:rPr>
          <w:rFonts w:ascii="Segoe UI" w:hAnsi="Segoe UI" w:cs="Segoe UI" w:hint="eastAsia"/>
          <w:b/>
          <w:bCs/>
          <w:color w:val="404040"/>
          <w:sz w:val="22"/>
          <w:szCs w:val="22"/>
        </w:rPr>
        <w:t>结果跟</w:t>
      </w:r>
      <w:r w:rsidRPr="00283866">
        <w:rPr>
          <w:rFonts w:ascii="Segoe UI" w:hAnsi="Segoe UI" w:cs="Segoe UI"/>
          <w:b/>
          <w:bCs/>
          <w:color w:val="404040"/>
          <w:sz w:val="22"/>
          <w:szCs w:val="22"/>
        </w:rPr>
        <w:t>进展</w:t>
      </w:r>
      <w:r w:rsidRPr="00283866">
        <w:rPr>
          <w:rFonts w:ascii="Segoe UI" w:hAnsi="Segoe UI" w:cs="Segoe UI" w:hint="eastAsia"/>
          <w:b/>
          <w:bCs/>
          <w:color w:val="404040"/>
          <w:sz w:val="22"/>
          <w:szCs w:val="22"/>
        </w:rPr>
        <w:t>。</w:t>
      </w:r>
      <w:r w:rsidRPr="00283866">
        <w:rPr>
          <w:rFonts w:ascii="Segoe UI" w:hAnsi="Segoe UI" w:cs="Segoe UI"/>
          <w:color w:val="404040"/>
          <w:sz w:val="22"/>
          <w:szCs w:val="22"/>
        </w:rPr>
        <w:t>（</w:t>
      </w:r>
      <w:r w:rsidRPr="00283866">
        <w:rPr>
          <w:rFonts w:ascii="Segoe UI" w:hAnsi="Segoe UI" w:cs="Segoe UI" w:hint="eastAsia"/>
          <w:color w:val="404040"/>
          <w:sz w:val="22"/>
          <w:szCs w:val="22"/>
        </w:rPr>
        <w:t>包括：违法人员姓名、处罚金额、是否涉及刑事犯罪、处罚结果）</w:t>
      </w:r>
    </w:p>
    <w:p w:rsidR="00283866" w:rsidRDefault="00614DC1" w:rsidP="00283866">
      <w:pPr>
        <w:pStyle w:val="a3"/>
        <w:numPr>
          <w:ilvl w:val="0"/>
          <w:numId w:val="1"/>
        </w:numPr>
        <w:spacing w:before="0" w:beforeAutospacing="0" w:after="0" w:afterAutospacing="0"/>
        <w:rPr>
          <w:rFonts w:ascii="Segoe UI" w:hAnsi="Segoe UI" w:cs="Segoe UI"/>
          <w:color w:val="404040"/>
          <w:sz w:val="22"/>
          <w:szCs w:val="22"/>
        </w:rPr>
      </w:pPr>
      <w:r w:rsidRPr="00283866">
        <w:rPr>
          <w:rFonts w:ascii="Segoe UI" w:hAnsi="Segoe UI" w:cs="Segoe UI"/>
          <w:b/>
          <w:bCs/>
          <w:color w:val="404040"/>
          <w:sz w:val="22"/>
          <w:szCs w:val="22"/>
        </w:rPr>
        <w:t>在全省范围内建立跨部门协作机制，</w:t>
      </w:r>
      <w:r w:rsidRPr="00283866">
        <w:rPr>
          <w:rFonts w:ascii="Segoe UI" w:hAnsi="Segoe UI" w:cs="Segoe UI" w:hint="eastAsia"/>
          <w:color w:val="404040"/>
          <w:sz w:val="22"/>
          <w:szCs w:val="22"/>
        </w:rPr>
        <w:t>农业部门</w:t>
      </w:r>
      <w:r w:rsidRPr="00283866">
        <w:rPr>
          <w:rFonts w:ascii="Segoe UI" w:hAnsi="Segoe UI" w:cs="Segoe UI"/>
          <w:color w:val="404040"/>
          <w:sz w:val="22"/>
          <w:szCs w:val="22"/>
        </w:rPr>
        <w:t>联合公安、市场监管等部门开展常态化监管</w:t>
      </w:r>
      <w:r w:rsidR="008010C6" w:rsidRPr="00283866">
        <w:rPr>
          <w:rFonts w:ascii="Segoe UI" w:hAnsi="Segoe UI" w:cs="Segoe UI" w:hint="eastAsia"/>
          <w:color w:val="404040"/>
          <w:sz w:val="22"/>
          <w:szCs w:val="22"/>
        </w:rPr>
        <w:t>体系</w:t>
      </w:r>
      <w:r w:rsidRPr="00283866">
        <w:rPr>
          <w:rFonts w:ascii="Segoe UI" w:hAnsi="Segoe UI" w:cs="Segoe UI"/>
          <w:color w:val="404040"/>
          <w:sz w:val="22"/>
          <w:szCs w:val="22"/>
        </w:rPr>
        <w:t>。</w:t>
      </w:r>
    </w:p>
    <w:p w:rsidR="00283866" w:rsidRPr="00283866" w:rsidRDefault="00283866" w:rsidP="00283866">
      <w:pPr>
        <w:pStyle w:val="a3"/>
        <w:numPr>
          <w:ilvl w:val="0"/>
          <w:numId w:val="1"/>
        </w:numPr>
        <w:spacing w:before="0" w:beforeAutospacing="0" w:after="0" w:afterAutospacing="0"/>
        <w:rPr>
          <w:rFonts w:ascii="Segoe UI" w:hAnsi="Segoe UI" w:cs="Segoe UI"/>
          <w:color w:val="404040"/>
          <w:sz w:val="22"/>
          <w:szCs w:val="22"/>
        </w:rPr>
      </w:pPr>
      <w:r w:rsidRPr="00283866">
        <w:rPr>
          <w:rFonts w:ascii="Segoe UI" w:hAnsi="Segoe UI" w:cs="Segoe UI" w:hint="eastAsia"/>
          <w:b/>
          <w:bCs/>
          <w:color w:val="404040"/>
          <w:sz w:val="22"/>
          <w:szCs w:val="22"/>
        </w:rPr>
        <w:t>开展</w:t>
      </w:r>
      <w:r w:rsidRPr="00283866">
        <w:rPr>
          <w:rFonts w:ascii="Segoe UI" w:hAnsi="Segoe UI" w:cs="Segoe UI" w:hint="eastAsia"/>
          <w:b/>
          <w:bCs/>
          <w:color w:val="404040"/>
          <w:sz w:val="22"/>
          <w:szCs w:val="22"/>
        </w:rPr>
        <w:t xml:space="preserve"> </w:t>
      </w:r>
      <w:r w:rsidRPr="00283866">
        <w:rPr>
          <w:rFonts w:ascii="Segoe UI" w:hAnsi="Segoe UI" w:cs="Segoe UI" w:hint="eastAsia"/>
          <w:b/>
          <w:bCs/>
          <w:color w:val="404040"/>
          <w:sz w:val="22"/>
          <w:szCs w:val="22"/>
        </w:rPr>
        <w:t>“</w:t>
      </w:r>
      <w:r w:rsidRPr="00283866">
        <w:rPr>
          <w:rFonts w:ascii="Segoe UI" w:hAnsi="Segoe UI" w:cs="Segoe UI"/>
          <w:b/>
          <w:bCs/>
          <w:color w:val="404040"/>
          <w:sz w:val="22"/>
          <w:szCs w:val="22"/>
        </w:rPr>
        <w:t>禁止猫狗肉经营</w:t>
      </w:r>
      <w:r w:rsidRPr="00283866">
        <w:rPr>
          <w:rFonts w:ascii="Segoe UI" w:hAnsi="Segoe UI" w:cs="Segoe UI"/>
          <w:b/>
          <w:bCs/>
          <w:color w:val="404040"/>
          <w:sz w:val="22"/>
          <w:szCs w:val="22"/>
        </w:rPr>
        <w:t>”</w:t>
      </w:r>
      <w:r w:rsidRPr="00283866">
        <w:rPr>
          <w:rFonts w:ascii="Segoe UI" w:hAnsi="Segoe UI" w:cs="Segoe UI" w:hint="eastAsia"/>
          <w:b/>
          <w:bCs/>
          <w:color w:val="404040"/>
          <w:sz w:val="22"/>
          <w:szCs w:val="22"/>
        </w:rPr>
        <w:t>专项行动</w:t>
      </w:r>
      <w:r>
        <w:rPr>
          <w:rFonts w:ascii="Segoe UI" w:hAnsi="Segoe UI" w:cs="Segoe UI" w:hint="eastAsia"/>
          <w:color w:val="404040"/>
          <w:sz w:val="22"/>
          <w:szCs w:val="22"/>
        </w:rPr>
        <w:t>，猫狗肉经营</w:t>
      </w:r>
      <w:r w:rsidRPr="00283866">
        <w:rPr>
          <w:rFonts w:ascii="Segoe UI" w:hAnsi="Segoe UI" w:cs="Segoe UI" w:hint="eastAsia"/>
          <w:color w:val="404040"/>
          <w:sz w:val="22"/>
          <w:szCs w:val="22"/>
        </w:rPr>
        <w:t>纳</w:t>
      </w:r>
      <w:r w:rsidRPr="00283866">
        <w:rPr>
          <w:rFonts w:ascii="Segoe UI" w:hAnsi="Segoe UI" w:cs="Segoe UI"/>
          <w:color w:val="404040"/>
          <w:sz w:val="22"/>
          <w:szCs w:val="22"/>
        </w:rPr>
        <w:t>入</w:t>
      </w:r>
      <w:r w:rsidR="0057678A">
        <w:rPr>
          <w:rFonts w:ascii="Segoe UI" w:hAnsi="Segoe UI" w:cs="Segoe UI"/>
          <w:color w:val="404040"/>
          <w:sz w:val="22"/>
          <w:szCs w:val="22"/>
        </w:rPr>
        <w:t>XX</w:t>
      </w:r>
      <w:r w:rsidRPr="00283866">
        <w:rPr>
          <w:rFonts w:ascii="Segoe UI" w:hAnsi="Segoe UI" w:cs="Segoe UI"/>
          <w:color w:val="404040"/>
          <w:sz w:val="22"/>
          <w:szCs w:val="22"/>
        </w:rPr>
        <w:t>省食品经营许可负面清单；</w:t>
      </w:r>
    </w:p>
    <w:p w:rsidR="00614DC1" w:rsidRPr="00283866" w:rsidRDefault="00614DC1" w:rsidP="009B1451">
      <w:pPr>
        <w:pStyle w:val="a3"/>
        <w:numPr>
          <w:ilvl w:val="0"/>
          <w:numId w:val="1"/>
        </w:numPr>
        <w:spacing w:before="0" w:beforeAutospacing="0" w:after="0" w:afterAutospacing="0"/>
        <w:rPr>
          <w:rFonts w:ascii="Segoe UI" w:hAnsi="Segoe UI" w:cs="Segoe UI"/>
          <w:color w:val="404040"/>
          <w:sz w:val="22"/>
          <w:szCs w:val="22"/>
        </w:rPr>
      </w:pPr>
      <w:r w:rsidRPr="00283866">
        <w:rPr>
          <w:rFonts w:ascii="Segoe UI" w:hAnsi="Segoe UI" w:cs="Segoe UI" w:hint="eastAsia"/>
          <w:color w:val="404040"/>
          <w:sz w:val="22"/>
          <w:szCs w:val="22"/>
        </w:rPr>
        <w:t>向公众公示以上工作结果；</w:t>
      </w:r>
    </w:p>
    <w:p w:rsidR="004E55EE" w:rsidRPr="004E55EE" w:rsidRDefault="003850EA" w:rsidP="003D67A0">
      <w:pPr>
        <w:widowControl/>
        <w:jc w:val="left"/>
        <w:rPr>
          <w:rFonts w:ascii="宋体" w:eastAsia="宋体" w:hAnsi="宋体" w:cs="宋体"/>
          <w:kern w:val="0"/>
          <w:sz w:val="22"/>
          <w:szCs w:val="22"/>
        </w:rPr>
      </w:pPr>
      <w:r w:rsidRPr="003850EA">
        <w:rPr>
          <w:rFonts w:ascii="宋体" w:eastAsia="宋体" w:hAnsi="宋体" w:cs="宋体"/>
          <w:noProof/>
          <w:kern w:val="0"/>
          <w:sz w:val="22"/>
          <w:szCs w:val="22"/>
        </w:rPr>
        <w:pict>
          <v:rect id="_x0000_i1026" alt="" style="width:415.3pt;height:.05pt;mso-width-percent:0;mso-height-percent:0;mso-width-percent:0;mso-height-percent:0" o:hralign="center" o:hrstd="t" o:hrnoshade="t" o:hr="t" fillcolor="#404040" stroked="f"/>
        </w:pict>
      </w:r>
    </w:p>
    <w:p w:rsidR="004E55EE" w:rsidRPr="004E55EE" w:rsidRDefault="004E55EE" w:rsidP="003D67A0">
      <w:pPr>
        <w:widowControl/>
        <w:tabs>
          <w:tab w:val="left" w:pos="1645"/>
        </w:tabs>
        <w:spacing w:before="100" w:beforeAutospacing="1" w:after="100" w:afterAutospacing="1"/>
        <w:jc w:val="left"/>
        <w:outlineLvl w:val="2"/>
        <w:rPr>
          <w:rFonts w:ascii="Segoe UI" w:eastAsia="宋体" w:hAnsi="Segoe UI" w:cs="Segoe UI"/>
          <w:b/>
          <w:bCs/>
          <w:color w:val="404040"/>
          <w:kern w:val="0"/>
          <w:sz w:val="24"/>
        </w:rPr>
      </w:pPr>
      <w:r w:rsidRPr="004E55EE">
        <w:rPr>
          <w:rFonts w:ascii="Segoe UI" w:eastAsia="宋体" w:hAnsi="Segoe UI" w:cs="Segoe UI"/>
          <w:b/>
          <w:bCs/>
          <w:color w:val="404040"/>
          <w:kern w:val="0"/>
          <w:sz w:val="24"/>
          <w:highlight w:val="yellow"/>
        </w:rPr>
        <w:t>事实与理由</w:t>
      </w:r>
      <w:r w:rsidRPr="003D67A0">
        <w:rPr>
          <w:rFonts w:ascii="Segoe UI" w:eastAsia="宋体" w:hAnsi="Segoe UI" w:cs="Segoe UI"/>
          <w:b/>
          <w:bCs/>
          <w:color w:val="404040"/>
          <w:kern w:val="0"/>
          <w:sz w:val="24"/>
        </w:rPr>
        <w:tab/>
      </w:r>
    </w:p>
    <w:p w:rsidR="004E55EE" w:rsidRPr="004E55EE" w:rsidRDefault="004E55EE" w:rsidP="003D67A0">
      <w:pPr>
        <w:widowControl/>
        <w:spacing w:before="100" w:beforeAutospacing="1" w:after="100" w:afterAutospacing="1"/>
        <w:jc w:val="left"/>
        <w:outlineLvl w:val="3"/>
        <w:rPr>
          <w:rFonts w:ascii="Segoe UI" w:eastAsia="宋体" w:hAnsi="Segoe UI" w:cs="Segoe UI"/>
          <w:b/>
          <w:bCs/>
          <w:color w:val="404040"/>
          <w:kern w:val="0"/>
          <w:sz w:val="22"/>
          <w:szCs w:val="22"/>
        </w:rPr>
      </w:pPr>
      <w:r w:rsidRPr="004E55EE">
        <w:rPr>
          <w:rFonts w:ascii="Segoe UI" w:eastAsia="宋体" w:hAnsi="Segoe UI" w:cs="Segoe UI"/>
          <w:b/>
          <w:bCs/>
          <w:color w:val="404040"/>
          <w:kern w:val="0"/>
          <w:sz w:val="22"/>
          <w:szCs w:val="22"/>
        </w:rPr>
        <w:t>一、法律依据与政策背景</w:t>
      </w:r>
    </w:p>
    <w:p w:rsidR="004E55EE" w:rsidRPr="004E55EE" w:rsidRDefault="004E55EE" w:rsidP="003D67A0">
      <w:pPr>
        <w:widowControl/>
        <w:numPr>
          <w:ilvl w:val="0"/>
          <w:numId w:val="2"/>
        </w:numPr>
        <w:spacing w:after="60"/>
        <w:jc w:val="left"/>
        <w:rPr>
          <w:rFonts w:ascii="Segoe UI" w:eastAsia="宋体" w:hAnsi="Segoe UI" w:cs="Segoe UI"/>
          <w:color w:val="404040"/>
          <w:kern w:val="0"/>
          <w:sz w:val="22"/>
          <w:szCs w:val="22"/>
        </w:rPr>
      </w:pPr>
      <w:r w:rsidRPr="004E55EE">
        <w:rPr>
          <w:rFonts w:ascii="Segoe UI" w:eastAsia="宋体" w:hAnsi="Segoe UI" w:cs="Segoe UI"/>
          <w:b/>
          <w:bCs/>
          <w:color w:val="404040"/>
          <w:kern w:val="0"/>
          <w:sz w:val="22"/>
          <w:szCs w:val="22"/>
        </w:rPr>
        <w:t>国家明令禁止猫狗肉</w:t>
      </w:r>
      <w:r w:rsidR="00330C62" w:rsidRPr="003D67A0">
        <w:rPr>
          <w:rFonts w:ascii="Segoe UI" w:eastAsia="宋体" w:hAnsi="Segoe UI" w:cs="Segoe UI" w:hint="eastAsia"/>
          <w:b/>
          <w:bCs/>
          <w:color w:val="404040"/>
          <w:kern w:val="0"/>
          <w:sz w:val="22"/>
          <w:szCs w:val="22"/>
        </w:rPr>
        <w:t>食用目的的任何流通</w:t>
      </w:r>
    </w:p>
    <w:p w:rsidR="004E55EE" w:rsidRPr="004E55EE" w:rsidRDefault="004E55EE" w:rsidP="003D67A0">
      <w:pPr>
        <w:widowControl/>
        <w:numPr>
          <w:ilvl w:val="1"/>
          <w:numId w:val="2"/>
        </w:numPr>
        <w:jc w:val="left"/>
        <w:rPr>
          <w:rFonts w:ascii="Segoe UI" w:eastAsia="宋体" w:hAnsi="Segoe UI" w:cs="Segoe UI"/>
          <w:color w:val="404040"/>
          <w:kern w:val="0"/>
          <w:sz w:val="22"/>
          <w:szCs w:val="22"/>
        </w:rPr>
      </w:pPr>
      <w:r w:rsidRPr="004E55EE">
        <w:rPr>
          <w:rFonts w:ascii="Segoe UI" w:eastAsia="宋体" w:hAnsi="Segoe UI" w:cs="Segoe UI"/>
          <w:color w:val="404040"/>
          <w:kern w:val="0"/>
          <w:sz w:val="22"/>
          <w:szCs w:val="22"/>
        </w:rPr>
        <w:t>依据农业农村部</w:t>
      </w:r>
      <w:r w:rsidRPr="004E55EE">
        <w:rPr>
          <w:rFonts w:ascii="Segoe UI" w:eastAsia="宋体" w:hAnsi="Segoe UI" w:cs="Segoe UI"/>
          <w:color w:val="404040"/>
          <w:kern w:val="0"/>
          <w:sz w:val="22"/>
          <w:szCs w:val="22"/>
        </w:rPr>
        <w:t>2020</w:t>
      </w:r>
      <w:r w:rsidRPr="004E55EE">
        <w:rPr>
          <w:rFonts w:ascii="Segoe UI" w:eastAsia="宋体" w:hAnsi="Segoe UI" w:cs="Segoe UI"/>
          <w:color w:val="404040"/>
          <w:kern w:val="0"/>
          <w:sz w:val="22"/>
          <w:szCs w:val="22"/>
        </w:rPr>
        <w:t>年</w:t>
      </w:r>
      <w:r w:rsidRPr="004E55EE">
        <w:rPr>
          <w:rFonts w:ascii="Segoe UI" w:eastAsia="宋体" w:hAnsi="Segoe UI" w:cs="Segoe UI"/>
          <w:color w:val="404040"/>
          <w:kern w:val="0"/>
          <w:sz w:val="22"/>
          <w:szCs w:val="22"/>
        </w:rPr>
        <w:t>5</w:t>
      </w:r>
      <w:r w:rsidRPr="004E55EE">
        <w:rPr>
          <w:rFonts w:ascii="Segoe UI" w:eastAsia="宋体" w:hAnsi="Segoe UI" w:cs="Segoe UI"/>
          <w:color w:val="404040"/>
          <w:kern w:val="0"/>
          <w:sz w:val="22"/>
          <w:szCs w:val="22"/>
        </w:rPr>
        <w:t>月</w:t>
      </w:r>
      <w:r w:rsidRPr="004E55EE">
        <w:rPr>
          <w:rFonts w:ascii="Segoe UI" w:eastAsia="宋体" w:hAnsi="Segoe UI" w:cs="Segoe UI"/>
          <w:color w:val="404040"/>
          <w:kern w:val="0"/>
          <w:sz w:val="22"/>
          <w:szCs w:val="22"/>
        </w:rPr>
        <w:t>29</w:t>
      </w:r>
      <w:r w:rsidRPr="004E55EE">
        <w:rPr>
          <w:rFonts w:ascii="Segoe UI" w:eastAsia="宋体" w:hAnsi="Segoe UI" w:cs="Segoe UI"/>
          <w:color w:val="404040"/>
          <w:kern w:val="0"/>
          <w:sz w:val="22"/>
          <w:szCs w:val="22"/>
        </w:rPr>
        <w:t>日《国家畜禽遗传资源目录》（农业农村部公告第</w:t>
      </w:r>
      <w:r w:rsidRPr="004E55EE">
        <w:rPr>
          <w:rFonts w:ascii="Segoe UI" w:eastAsia="宋体" w:hAnsi="Segoe UI" w:cs="Segoe UI"/>
          <w:color w:val="404040"/>
          <w:kern w:val="0"/>
          <w:sz w:val="22"/>
          <w:szCs w:val="22"/>
        </w:rPr>
        <w:t>303</w:t>
      </w:r>
      <w:r w:rsidRPr="004E55EE">
        <w:rPr>
          <w:rFonts w:ascii="Segoe UI" w:eastAsia="宋体" w:hAnsi="Segoe UI" w:cs="Segoe UI"/>
          <w:color w:val="404040"/>
          <w:kern w:val="0"/>
          <w:sz w:val="22"/>
          <w:szCs w:val="22"/>
        </w:rPr>
        <w:t>号），</w:t>
      </w:r>
      <w:r w:rsidRPr="004E55EE">
        <w:rPr>
          <w:rFonts w:ascii="Segoe UI" w:eastAsia="宋体" w:hAnsi="Segoe UI" w:cs="Segoe UI"/>
          <w:b/>
          <w:bCs/>
          <w:color w:val="404040"/>
          <w:kern w:val="0"/>
          <w:sz w:val="22"/>
          <w:szCs w:val="22"/>
        </w:rPr>
        <w:t>犬只已明确移除畜禽目录</w:t>
      </w:r>
      <w:r w:rsidRPr="004E55EE">
        <w:rPr>
          <w:rFonts w:ascii="Segoe UI" w:eastAsia="宋体" w:hAnsi="Segoe UI" w:cs="Segoe UI"/>
          <w:color w:val="404040"/>
          <w:kern w:val="0"/>
          <w:sz w:val="22"/>
          <w:szCs w:val="22"/>
        </w:rPr>
        <w:t>，且</w:t>
      </w:r>
      <w:r w:rsidRPr="004E55EE">
        <w:rPr>
          <w:rFonts w:ascii="Segoe UI" w:eastAsia="宋体" w:hAnsi="Segoe UI" w:cs="Segoe UI"/>
          <w:b/>
          <w:bCs/>
          <w:color w:val="404040"/>
          <w:kern w:val="0"/>
          <w:sz w:val="22"/>
          <w:szCs w:val="22"/>
        </w:rPr>
        <w:t>猫从未列入目录</w:t>
      </w:r>
      <w:r w:rsidRPr="004E55EE">
        <w:rPr>
          <w:rFonts w:ascii="Segoe UI" w:eastAsia="宋体" w:hAnsi="Segoe UI" w:cs="Segoe UI"/>
          <w:color w:val="404040"/>
          <w:kern w:val="0"/>
          <w:sz w:val="22"/>
          <w:szCs w:val="22"/>
        </w:rPr>
        <w:t>，法律定性为伴侣动物，非食用性畜禽。</w:t>
      </w:r>
      <w:r w:rsidR="00CF68B9" w:rsidRPr="003D67A0">
        <w:rPr>
          <w:rFonts w:ascii="Segoe UI" w:eastAsia="宋体" w:hAnsi="Segoe UI" w:cs="Segoe UI"/>
          <w:color w:val="404040"/>
          <w:kern w:val="0"/>
          <w:sz w:val="22"/>
          <w:szCs w:val="22"/>
        </w:rPr>
        <w:br/>
      </w:r>
    </w:p>
    <w:p w:rsidR="004E55EE" w:rsidRPr="004E55EE" w:rsidRDefault="004E55EE" w:rsidP="003D67A0">
      <w:pPr>
        <w:widowControl/>
        <w:numPr>
          <w:ilvl w:val="1"/>
          <w:numId w:val="2"/>
        </w:numPr>
        <w:spacing w:after="60"/>
        <w:jc w:val="left"/>
        <w:rPr>
          <w:rFonts w:ascii="Segoe UI" w:eastAsia="宋体" w:hAnsi="Segoe UI" w:cs="Segoe UI"/>
          <w:b/>
          <w:bCs/>
          <w:color w:val="404040"/>
          <w:kern w:val="0"/>
          <w:sz w:val="22"/>
          <w:szCs w:val="22"/>
          <w:highlight w:val="yellow"/>
        </w:rPr>
      </w:pPr>
      <w:r w:rsidRPr="004E55EE">
        <w:rPr>
          <w:rFonts w:ascii="Segoe UI" w:eastAsia="宋体" w:hAnsi="Segoe UI" w:cs="Segoe UI"/>
          <w:b/>
          <w:bCs/>
          <w:color w:val="404040"/>
          <w:kern w:val="0"/>
          <w:sz w:val="22"/>
          <w:szCs w:val="22"/>
          <w:highlight w:val="yellow"/>
        </w:rPr>
        <w:t>《食品安全法》第三十四条明确规定：</w:t>
      </w:r>
    </w:p>
    <w:p w:rsidR="007D3A24" w:rsidRPr="003D67A0" w:rsidRDefault="004E55EE" w:rsidP="003D67A0">
      <w:pPr>
        <w:widowControl/>
        <w:spacing w:before="100" w:beforeAutospacing="1"/>
        <w:ind w:left="1440"/>
        <w:jc w:val="left"/>
        <w:rPr>
          <w:rFonts w:ascii="Segoe UI" w:eastAsia="宋体" w:hAnsi="Segoe UI" w:cs="Segoe UI"/>
          <w:color w:val="404040"/>
          <w:kern w:val="0"/>
          <w:sz w:val="22"/>
          <w:szCs w:val="22"/>
        </w:rPr>
      </w:pPr>
      <w:r w:rsidRPr="004E55EE">
        <w:rPr>
          <w:rFonts w:ascii="Segoe UI" w:eastAsia="宋体" w:hAnsi="Segoe UI" w:cs="Segoe UI"/>
          <w:color w:val="404040"/>
          <w:kern w:val="0"/>
          <w:sz w:val="22"/>
          <w:szCs w:val="22"/>
        </w:rPr>
        <w:t>“</w:t>
      </w:r>
      <w:r w:rsidRPr="004E55EE">
        <w:rPr>
          <w:rFonts w:ascii="Segoe UI" w:eastAsia="宋体" w:hAnsi="Segoe UI" w:cs="Segoe UI"/>
          <w:color w:val="404040"/>
          <w:kern w:val="0"/>
          <w:sz w:val="22"/>
          <w:szCs w:val="22"/>
        </w:rPr>
        <w:t>禁止生产经营未按规定进行检疫或者检疫不合格的肉类，或者未经检验或者检验不合格的肉类制品。</w:t>
      </w:r>
      <w:r w:rsidRPr="004E55EE">
        <w:rPr>
          <w:rFonts w:ascii="Segoe UI" w:eastAsia="宋体" w:hAnsi="Segoe UI" w:cs="Segoe UI"/>
          <w:color w:val="404040"/>
          <w:kern w:val="0"/>
          <w:sz w:val="22"/>
          <w:szCs w:val="22"/>
        </w:rPr>
        <w:t>”</w:t>
      </w:r>
      <w:r w:rsidRPr="004E55EE">
        <w:rPr>
          <w:rFonts w:ascii="Segoe UI" w:eastAsia="宋体" w:hAnsi="Segoe UI" w:cs="Segoe UI"/>
          <w:b/>
          <w:bCs/>
          <w:color w:val="404040"/>
          <w:kern w:val="0"/>
          <w:sz w:val="22"/>
          <w:szCs w:val="22"/>
        </w:rPr>
        <w:t>（猫狗无合法检疫规程，所有来源均属</w:t>
      </w:r>
      <w:r w:rsidRPr="004E55EE">
        <w:rPr>
          <w:rFonts w:ascii="Segoe UI" w:eastAsia="宋体" w:hAnsi="Segoe UI" w:cs="Segoe UI"/>
          <w:b/>
          <w:bCs/>
          <w:color w:val="404040"/>
          <w:kern w:val="0"/>
          <w:sz w:val="22"/>
          <w:szCs w:val="22"/>
        </w:rPr>
        <w:t>“</w:t>
      </w:r>
      <w:r w:rsidRPr="004E55EE">
        <w:rPr>
          <w:rFonts w:ascii="Segoe UI" w:eastAsia="宋体" w:hAnsi="Segoe UI" w:cs="Segoe UI"/>
          <w:b/>
          <w:bCs/>
          <w:color w:val="404040"/>
          <w:kern w:val="0"/>
          <w:sz w:val="22"/>
          <w:szCs w:val="22"/>
        </w:rPr>
        <w:t>未经检疫</w:t>
      </w:r>
      <w:r w:rsidRPr="004E55EE">
        <w:rPr>
          <w:rFonts w:ascii="Segoe UI" w:eastAsia="宋体" w:hAnsi="Segoe UI" w:cs="Segoe UI"/>
          <w:b/>
          <w:bCs/>
          <w:color w:val="404040"/>
          <w:kern w:val="0"/>
          <w:sz w:val="22"/>
          <w:szCs w:val="22"/>
        </w:rPr>
        <w:t>”</w:t>
      </w:r>
      <w:r w:rsidRPr="004E55EE">
        <w:rPr>
          <w:rFonts w:ascii="Segoe UI" w:eastAsia="宋体" w:hAnsi="Segoe UI" w:cs="Segoe UI"/>
          <w:b/>
          <w:bCs/>
          <w:color w:val="404040"/>
          <w:kern w:val="0"/>
          <w:sz w:val="22"/>
          <w:szCs w:val="22"/>
        </w:rPr>
        <w:t>）</w:t>
      </w:r>
      <w:r w:rsidR="007D3A24" w:rsidRPr="003D67A0">
        <w:rPr>
          <w:rFonts w:ascii="Segoe UI" w:eastAsia="宋体" w:hAnsi="Segoe UI" w:cs="Segoe UI"/>
          <w:b/>
          <w:bCs/>
          <w:color w:val="404040"/>
          <w:kern w:val="0"/>
          <w:sz w:val="22"/>
          <w:szCs w:val="22"/>
        </w:rPr>
        <w:br/>
      </w:r>
      <w:r w:rsidR="007D3A24" w:rsidRPr="004E55EE">
        <w:rPr>
          <w:rFonts w:ascii="Segoe UI" w:eastAsia="宋体" w:hAnsi="Segoe UI" w:cs="Segoe UI"/>
          <w:b/>
          <w:bCs/>
          <w:color w:val="404040"/>
          <w:kern w:val="0"/>
          <w:sz w:val="22"/>
          <w:szCs w:val="22"/>
          <w:highlight w:val="yellow"/>
        </w:rPr>
        <w:t>《食品安全法》</w:t>
      </w:r>
      <w:r w:rsidR="007D3A24" w:rsidRPr="003D67A0">
        <w:rPr>
          <w:rFonts w:ascii="Segoe UI" w:eastAsia="宋体" w:hAnsi="Segoe UI" w:cs="Segoe UI"/>
          <w:b/>
          <w:bCs/>
          <w:color w:val="404040"/>
          <w:kern w:val="0"/>
          <w:sz w:val="22"/>
          <w:szCs w:val="22"/>
          <w:highlight w:val="yellow"/>
        </w:rPr>
        <w:t>第一百二十三条</w:t>
      </w:r>
      <w:r w:rsidR="007D3A24" w:rsidRPr="003D67A0">
        <w:rPr>
          <w:rFonts w:ascii="Segoe UI" w:eastAsia="宋体" w:hAnsi="Segoe UI" w:cs="Segoe UI" w:hint="eastAsia"/>
          <w:b/>
          <w:bCs/>
          <w:color w:val="404040"/>
          <w:kern w:val="0"/>
          <w:sz w:val="22"/>
          <w:szCs w:val="22"/>
          <w:highlight w:val="yellow"/>
        </w:rPr>
        <w:t>明确规定</w:t>
      </w:r>
      <w:r w:rsidR="007D3A24" w:rsidRPr="003D67A0">
        <w:rPr>
          <w:rFonts w:ascii="Segoe UI" w:eastAsia="宋体" w:hAnsi="Segoe UI" w:cs="Segoe UI"/>
          <w:b/>
          <w:bCs/>
          <w:color w:val="404040"/>
          <w:kern w:val="0"/>
          <w:sz w:val="22"/>
          <w:szCs w:val="22"/>
        </w:rPr>
        <w:t>：</w:t>
      </w:r>
      <w:r w:rsidR="007D3A24" w:rsidRPr="003D67A0">
        <w:rPr>
          <w:rFonts w:ascii="Segoe UI" w:eastAsia="宋体" w:hAnsi="Segoe UI" w:cs="Segoe UI"/>
          <w:color w:val="404040"/>
          <w:kern w:val="0"/>
          <w:sz w:val="22"/>
          <w:szCs w:val="22"/>
        </w:rPr>
        <w:br/>
      </w:r>
      <w:r w:rsidR="007D3A24" w:rsidRPr="003D67A0">
        <w:rPr>
          <w:rFonts w:ascii="Segoe UI" w:eastAsia="宋体" w:hAnsi="Segoe UI" w:cs="Segoe UI"/>
          <w:color w:val="404040"/>
          <w:kern w:val="0"/>
          <w:sz w:val="22"/>
          <w:szCs w:val="22"/>
        </w:rPr>
        <w:lastRenderedPageBreak/>
        <w:t>“</w:t>
      </w:r>
      <w:r w:rsidR="007D3A24" w:rsidRPr="003D67A0">
        <w:rPr>
          <w:rFonts w:ascii="Segoe UI" w:eastAsia="宋体" w:hAnsi="Segoe UI" w:cs="Segoe UI"/>
          <w:color w:val="404040"/>
          <w:kern w:val="0"/>
          <w:sz w:val="22"/>
          <w:szCs w:val="22"/>
        </w:rPr>
        <w:t>违反本法规定，有下列情形之一，尚不构成犯罪的，由县级以上人民政府食品药品监督管理部门没收违法所得和违法生产经营的食品，并可以没收用于违法生产经营的工具、设备、原料等物品；违法生产经营的食品货值金额不足一万元的，并处十万元以上十五万元以下罚款；货值金额一万元以上的，并处货值金额十五倍以上三十倍以下罚款；情节严重的，吊销许可证，并可以由公安机关对其直接负责的主管人员和其他直接责任人员处五日以上十五日以下拘留：</w:t>
      </w:r>
    </w:p>
    <w:p w:rsidR="00CF68B9" w:rsidRPr="003D67A0" w:rsidRDefault="007D3A24" w:rsidP="003D67A0">
      <w:pPr>
        <w:widowControl/>
        <w:spacing w:before="100" w:beforeAutospacing="1"/>
        <w:ind w:left="1440"/>
        <w:jc w:val="left"/>
        <w:rPr>
          <w:rFonts w:ascii="Segoe UI" w:eastAsia="宋体" w:hAnsi="Segoe UI" w:cs="Segoe UI"/>
          <w:color w:val="404040"/>
          <w:kern w:val="0"/>
          <w:sz w:val="22"/>
          <w:szCs w:val="22"/>
        </w:rPr>
      </w:pPr>
      <w:r w:rsidRPr="003D67A0">
        <w:rPr>
          <w:rFonts w:ascii="Segoe UI" w:eastAsia="宋体" w:hAnsi="Segoe UI" w:cs="Segoe UI"/>
          <w:color w:val="404040"/>
          <w:kern w:val="0"/>
          <w:sz w:val="22"/>
          <w:szCs w:val="22"/>
        </w:rPr>
        <w:t>（一）用非食品原料生产食品、在食品中添加食品添加剂以外的化学物质和其他可能危害人体健康的物质，或者用回收食品作为原料生产食品，或者经营上述食品；（三）经营病死、毒死或者死因不明的禽、畜、兽、水产动物肉类，或者生产经营其制品；（四）经营未按规定进行检疫或者检疫不合格的肉类，或者生产经营未经检验或者检验不合格的肉类制品；</w:t>
      </w:r>
      <w:r w:rsidR="00CF68B9" w:rsidRPr="003D67A0">
        <w:rPr>
          <w:rFonts w:ascii="Segoe UI" w:eastAsia="宋体" w:hAnsi="Segoe UI" w:cs="Segoe UI"/>
          <w:color w:val="404040"/>
          <w:kern w:val="0"/>
          <w:sz w:val="22"/>
          <w:szCs w:val="22"/>
        </w:rPr>
        <w:br/>
      </w:r>
    </w:p>
    <w:p w:rsidR="004E55EE" w:rsidRPr="004E55EE" w:rsidRDefault="00CF68B9" w:rsidP="003D67A0">
      <w:pPr>
        <w:widowControl/>
        <w:numPr>
          <w:ilvl w:val="1"/>
          <w:numId w:val="2"/>
        </w:numPr>
        <w:spacing w:after="60"/>
        <w:jc w:val="left"/>
        <w:rPr>
          <w:rFonts w:ascii="Segoe UI" w:eastAsia="宋体" w:hAnsi="Segoe UI" w:cs="Segoe UI"/>
          <w:color w:val="404040"/>
          <w:kern w:val="0"/>
          <w:sz w:val="22"/>
          <w:szCs w:val="22"/>
        </w:rPr>
      </w:pPr>
      <w:r w:rsidRPr="003D67A0">
        <w:rPr>
          <w:rFonts w:ascii="Segoe UI" w:eastAsia="宋体" w:hAnsi="Segoe UI" w:cs="Segoe UI" w:hint="eastAsia"/>
          <w:b/>
          <w:bCs/>
          <w:color w:val="404040"/>
          <w:kern w:val="0"/>
          <w:sz w:val="22"/>
          <w:szCs w:val="22"/>
        </w:rPr>
        <w:t>动物防疫重大风险</w:t>
      </w:r>
      <w:r w:rsidR="004E55EE" w:rsidRPr="004E55EE">
        <w:rPr>
          <w:rFonts w:ascii="Segoe UI" w:eastAsia="宋体" w:hAnsi="Segoe UI" w:cs="Segoe UI"/>
          <w:color w:val="404040"/>
          <w:kern w:val="0"/>
          <w:sz w:val="22"/>
          <w:szCs w:val="22"/>
        </w:rPr>
        <w:t>《动物防疫法》第二十九条要求：</w:t>
      </w:r>
      <w:r w:rsidR="004E55EE" w:rsidRPr="004E55EE">
        <w:rPr>
          <w:rFonts w:ascii="Segoe UI" w:eastAsia="宋体" w:hAnsi="Segoe UI" w:cs="Segoe UI"/>
          <w:color w:val="404040"/>
          <w:kern w:val="0"/>
          <w:sz w:val="22"/>
          <w:szCs w:val="22"/>
        </w:rPr>
        <w:t>“</w:t>
      </w:r>
      <w:r w:rsidR="004E55EE" w:rsidRPr="004E55EE">
        <w:rPr>
          <w:rFonts w:ascii="Segoe UI" w:eastAsia="宋体" w:hAnsi="Segoe UI" w:cs="Segoe UI"/>
          <w:color w:val="404040"/>
          <w:kern w:val="0"/>
          <w:sz w:val="22"/>
          <w:szCs w:val="22"/>
        </w:rPr>
        <w:t>屠宰、出售或者运输动物以及出售或者运输动物产品前，货主应当向所在地动物卫生监督机构申报检疫。</w:t>
      </w:r>
      <w:r w:rsidR="004E55EE" w:rsidRPr="004E55EE">
        <w:rPr>
          <w:rFonts w:ascii="Segoe UI" w:eastAsia="宋体" w:hAnsi="Segoe UI" w:cs="Segoe UI"/>
          <w:color w:val="404040"/>
          <w:kern w:val="0"/>
          <w:sz w:val="22"/>
          <w:szCs w:val="22"/>
        </w:rPr>
        <w:t>”</w:t>
      </w:r>
      <w:r w:rsidR="004E55EE" w:rsidRPr="004E55EE">
        <w:rPr>
          <w:rFonts w:ascii="Segoe UI" w:eastAsia="宋体" w:hAnsi="Segoe UI" w:cs="Segoe UI"/>
          <w:b/>
          <w:bCs/>
          <w:color w:val="404040"/>
          <w:kern w:val="0"/>
          <w:sz w:val="22"/>
          <w:szCs w:val="22"/>
        </w:rPr>
        <w:t>（猫狗无屠宰检疫标准，</w:t>
      </w:r>
      <w:r w:rsidR="00A57F19">
        <w:rPr>
          <w:rFonts w:ascii="Segoe UI" w:eastAsia="宋体" w:hAnsi="Segoe UI" w:cs="Segoe UI" w:hint="eastAsia"/>
          <w:b/>
          <w:bCs/>
          <w:color w:val="404040"/>
          <w:kern w:val="0"/>
          <w:sz w:val="22"/>
          <w:szCs w:val="22"/>
        </w:rPr>
        <w:t>前端</w:t>
      </w:r>
      <w:r w:rsidR="004E55EE" w:rsidRPr="004E55EE">
        <w:rPr>
          <w:rFonts w:ascii="Segoe UI" w:eastAsia="宋体" w:hAnsi="Segoe UI" w:cs="Segoe UI"/>
          <w:b/>
          <w:bCs/>
          <w:color w:val="404040"/>
          <w:kern w:val="0"/>
          <w:sz w:val="22"/>
          <w:szCs w:val="22"/>
        </w:rPr>
        <w:t>流通均属违法</w:t>
      </w:r>
      <w:r w:rsidR="00C75D36">
        <w:rPr>
          <w:rFonts w:ascii="Segoe UI" w:eastAsia="宋体" w:hAnsi="Segoe UI" w:cs="Segoe UI" w:hint="eastAsia"/>
          <w:b/>
          <w:bCs/>
          <w:color w:val="404040"/>
          <w:kern w:val="0"/>
          <w:sz w:val="22"/>
          <w:szCs w:val="22"/>
        </w:rPr>
        <w:t>，却出现在各种猫狗肉馆正常销售</w:t>
      </w:r>
      <w:r w:rsidR="004E55EE" w:rsidRPr="004E55EE">
        <w:rPr>
          <w:rFonts w:ascii="Segoe UI" w:eastAsia="宋体" w:hAnsi="Segoe UI" w:cs="Segoe UI"/>
          <w:b/>
          <w:bCs/>
          <w:color w:val="404040"/>
          <w:kern w:val="0"/>
          <w:sz w:val="22"/>
          <w:szCs w:val="22"/>
        </w:rPr>
        <w:t>）</w:t>
      </w:r>
      <w:r w:rsidR="0068301E">
        <w:rPr>
          <w:rFonts w:ascii="Segoe UI" w:eastAsia="宋体" w:hAnsi="Segoe UI" w:cs="Segoe UI"/>
          <w:b/>
          <w:bCs/>
          <w:color w:val="404040"/>
          <w:kern w:val="0"/>
          <w:sz w:val="22"/>
          <w:szCs w:val="22"/>
        </w:rPr>
        <w:br/>
      </w:r>
    </w:p>
    <w:p w:rsidR="004E55EE" w:rsidRPr="004E55EE" w:rsidRDefault="004E55EE" w:rsidP="003D67A0">
      <w:pPr>
        <w:widowControl/>
        <w:numPr>
          <w:ilvl w:val="0"/>
          <w:numId w:val="2"/>
        </w:numPr>
        <w:spacing w:after="60"/>
        <w:jc w:val="left"/>
        <w:rPr>
          <w:rFonts w:ascii="Segoe UI" w:eastAsia="宋体" w:hAnsi="Segoe UI" w:cs="Segoe UI"/>
          <w:color w:val="404040"/>
          <w:kern w:val="0"/>
          <w:sz w:val="22"/>
          <w:szCs w:val="22"/>
        </w:rPr>
      </w:pPr>
      <w:r w:rsidRPr="004E55EE">
        <w:rPr>
          <w:rFonts w:ascii="Segoe UI" w:eastAsia="宋体" w:hAnsi="Segoe UI" w:cs="Segoe UI"/>
          <w:b/>
          <w:bCs/>
          <w:color w:val="404040"/>
          <w:kern w:val="0"/>
          <w:sz w:val="22"/>
          <w:szCs w:val="22"/>
        </w:rPr>
        <w:t>刑事责任</w:t>
      </w:r>
    </w:p>
    <w:p w:rsidR="004E55EE" w:rsidRDefault="004E55EE" w:rsidP="003D67A0">
      <w:pPr>
        <w:widowControl/>
        <w:numPr>
          <w:ilvl w:val="1"/>
          <w:numId w:val="2"/>
        </w:numPr>
        <w:spacing w:after="60"/>
        <w:jc w:val="left"/>
        <w:rPr>
          <w:rFonts w:ascii="Segoe UI" w:eastAsia="宋体" w:hAnsi="Segoe UI" w:cs="Segoe UI"/>
          <w:color w:val="404040"/>
          <w:kern w:val="0"/>
          <w:sz w:val="22"/>
          <w:szCs w:val="22"/>
        </w:rPr>
      </w:pPr>
      <w:r w:rsidRPr="004E55EE">
        <w:rPr>
          <w:rFonts w:ascii="Segoe UI" w:eastAsia="宋体" w:hAnsi="Segoe UI" w:cs="Segoe UI"/>
          <w:color w:val="404040"/>
          <w:kern w:val="0"/>
          <w:sz w:val="22"/>
          <w:szCs w:val="22"/>
        </w:rPr>
        <w:t>《刑法》第一百四十三条【生产、销售不符合安全标准的食品罪】：</w:t>
      </w:r>
      <w:r w:rsidRPr="004E55EE">
        <w:rPr>
          <w:rFonts w:ascii="Segoe UI" w:eastAsia="宋体" w:hAnsi="Segoe UI" w:cs="Segoe UI"/>
          <w:color w:val="404040"/>
          <w:kern w:val="0"/>
          <w:sz w:val="22"/>
          <w:szCs w:val="22"/>
        </w:rPr>
        <w:t>“</w:t>
      </w:r>
      <w:r w:rsidRPr="004E55EE">
        <w:rPr>
          <w:rFonts w:ascii="Segoe UI" w:eastAsia="宋体" w:hAnsi="Segoe UI" w:cs="Segoe UI"/>
          <w:color w:val="404040"/>
          <w:kern w:val="0"/>
          <w:sz w:val="22"/>
          <w:szCs w:val="22"/>
        </w:rPr>
        <w:t>足以造成严重食物中毒事故或者其他严重食源性疾病的，处三年以下有期徒刑或者拘役，并处罚金。</w:t>
      </w:r>
      <w:r w:rsidRPr="004E55EE">
        <w:rPr>
          <w:rFonts w:ascii="Segoe UI" w:eastAsia="宋体" w:hAnsi="Segoe UI" w:cs="Segoe UI"/>
          <w:color w:val="404040"/>
          <w:kern w:val="0"/>
          <w:sz w:val="22"/>
          <w:szCs w:val="22"/>
        </w:rPr>
        <w:t>”</w:t>
      </w:r>
    </w:p>
    <w:p w:rsidR="00ED676D" w:rsidRPr="004E55EE" w:rsidRDefault="005A6EB4" w:rsidP="003D67A0">
      <w:pPr>
        <w:widowControl/>
        <w:numPr>
          <w:ilvl w:val="1"/>
          <w:numId w:val="2"/>
        </w:numPr>
        <w:spacing w:after="60"/>
        <w:jc w:val="left"/>
        <w:rPr>
          <w:rFonts w:ascii="Segoe UI" w:eastAsia="宋体" w:hAnsi="Segoe UI" w:cs="Segoe UI"/>
          <w:color w:val="404040"/>
          <w:kern w:val="0"/>
          <w:sz w:val="22"/>
          <w:szCs w:val="22"/>
        </w:rPr>
      </w:pPr>
      <w:r w:rsidRPr="004E55EE">
        <w:rPr>
          <w:rFonts w:ascii="Segoe UI" w:eastAsia="宋体" w:hAnsi="Segoe UI" w:cs="Segoe UI"/>
          <w:color w:val="404040"/>
          <w:kern w:val="0"/>
          <w:sz w:val="22"/>
          <w:szCs w:val="22"/>
        </w:rPr>
        <w:t>《刑法》</w:t>
      </w:r>
      <w:r w:rsidR="00ED676D" w:rsidRPr="00ED676D">
        <w:rPr>
          <w:rFonts w:ascii="Segoe UI" w:eastAsia="宋体" w:hAnsi="Segoe UI" w:cs="Segoe UI" w:hint="eastAsia"/>
          <w:color w:val="404040"/>
          <w:kern w:val="0"/>
          <w:sz w:val="22"/>
          <w:szCs w:val="22"/>
        </w:rPr>
        <w:t>第一百四十四条</w:t>
      </w:r>
      <w:r w:rsidR="00ED676D">
        <w:rPr>
          <w:rFonts w:ascii="Segoe UI" w:eastAsia="宋体" w:hAnsi="Segoe UI" w:cs="Segoe UI" w:hint="eastAsia"/>
          <w:color w:val="404040"/>
          <w:kern w:val="0"/>
          <w:sz w:val="22"/>
          <w:szCs w:val="22"/>
        </w:rPr>
        <w:t xml:space="preserve"> </w:t>
      </w:r>
      <w:r w:rsidR="00ED676D" w:rsidRPr="00ED676D">
        <w:rPr>
          <w:rFonts w:ascii="Segoe UI" w:eastAsia="宋体" w:hAnsi="Segoe UI" w:cs="Segoe UI" w:hint="eastAsia"/>
          <w:color w:val="404040"/>
          <w:kern w:val="0"/>
          <w:sz w:val="22"/>
          <w:szCs w:val="22"/>
        </w:rPr>
        <w:t>在生产、销售的食品中掺入有毒、有害的非食品原料的，或者销售明知掺有有毒、有害的非食品原料的食品的，处五年以下有期徒刑，并处罚金；对人体健康造成严重危害或者有其他严重情节的，处五年以上十年以下有期徒刑，并处罚金；</w:t>
      </w:r>
    </w:p>
    <w:p w:rsidR="004E55EE" w:rsidRPr="004E55EE" w:rsidRDefault="004E55EE" w:rsidP="003D67A0">
      <w:pPr>
        <w:widowControl/>
        <w:spacing w:before="100" w:beforeAutospacing="1" w:after="100" w:afterAutospacing="1"/>
        <w:jc w:val="left"/>
        <w:outlineLvl w:val="3"/>
        <w:rPr>
          <w:rFonts w:ascii="Segoe UI" w:eastAsia="宋体" w:hAnsi="Segoe UI" w:cs="Segoe UI"/>
          <w:b/>
          <w:bCs/>
          <w:color w:val="404040"/>
          <w:kern w:val="0"/>
          <w:sz w:val="22"/>
          <w:szCs w:val="22"/>
        </w:rPr>
      </w:pPr>
      <w:r w:rsidRPr="004E55EE">
        <w:rPr>
          <w:rFonts w:ascii="Segoe UI" w:eastAsia="宋体" w:hAnsi="Segoe UI" w:cs="Segoe UI"/>
          <w:b/>
          <w:bCs/>
          <w:color w:val="404040"/>
          <w:kern w:val="0"/>
          <w:sz w:val="22"/>
          <w:szCs w:val="22"/>
        </w:rPr>
        <w:t>二、</w:t>
      </w:r>
      <w:r w:rsidR="0057678A">
        <w:rPr>
          <w:rFonts w:ascii="Segoe UI" w:eastAsia="宋体" w:hAnsi="Segoe UI" w:cs="Segoe UI"/>
          <w:b/>
          <w:bCs/>
          <w:color w:val="404040"/>
          <w:kern w:val="0"/>
          <w:sz w:val="22"/>
          <w:szCs w:val="22"/>
        </w:rPr>
        <w:t>XX</w:t>
      </w:r>
      <w:r w:rsidRPr="004E55EE">
        <w:rPr>
          <w:rFonts w:ascii="Segoe UI" w:eastAsia="宋体" w:hAnsi="Segoe UI" w:cs="Segoe UI"/>
          <w:b/>
          <w:bCs/>
          <w:color w:val="404040"/>
          <w:kern w:val="0"/>
          <w:sz w:val="22"/>
          <w:szCs w:val="22"/>
        </w:rPr>
        <w:t>省监管失职事实</w:t>
      </w:r>
    </w:p>
    <w:p w:rsidR="004E55EE" w:rsidRPr="004E55EE" w:rsidRDefault="004E55EE" w:rsidP="003D67A0">
      <w:pPr>
        <w:widowControl/>
        <w:numPr>
          <w:ilvl w:val="0"/>
          <w:numId w:val="3"/>
        </w:numPr>
        <w:spacing w:after="60"/>
        <w:jc w:val="left"/>
        <w:rPr>
          <w:rFonts w:ascii="Segoe UI" w:eastAsia="宋体" w:hAnsi="Segoe UI" w:cs="Segoe UI"/>
          <w:color w:val="404040"/>
          <w:kern w:val="0"/>
          <w:sz w:val="22"/>
          <w:szCs w:val="22"/>
        </w:rPr>
      </w:pPr>
      <w:r w:rsidRPr="004E55EE">
        <w:rPr>
          <w:rFonts w:ascii="Segoe UI" w:eastAsia="宋体" w:hAnsi="Segoe UI" w:cs="Segoe UI"/>
          <w:b/>
          <w:bCs/>
          <w:color w:val="404040"/>
          <w:kern w:val="0"/>
          <w:sz w:val="22"/>
          <w:szCs w:val="22"/>
        </w:rPr>
        <w:t>违法审批存续</w:t>
      </w:r>
    </w:p>
    <w:p w:rsidR="004E55EE" w:rsidRPr="004E55EE" w:rsidRDefault="004E55EE" w:rsidP="003D67A0">
      <w:pPr>
        <w:widowControl/>
        <w:numPr>
          <w:ilvl w:val="1"/>
          <w:numId w:val="3"/>
        </w:numPr>
        <w:jc w:val="left"/>
        <w:rPr>
          <w:rFonts w:ascii="Segoe UI" w:eastAsia="宋体" w:hAnsi="Segoe UI" w:cs="Segoe UI"/>
          <w:color w:val="404040"/>
          <w:kern w:val="0"/>
          <w:sz w:val="22"/>
          <w:szCs w:val="22"/>
        </w:rPr>
      </w:pPr>
      <w:r w:rsidRPr="004E55EE">
        <w:rPr>
          <w:rFonts w:ascii="Segoe UI" w:eastAsia="宋体" w:hAnsi="Segoe UI" w:cs="Segoe UI"/>
          <w:color w:val="404040"/>
          <w:kern w:val="0"/>
          <w:sz w:val="22"/>
          <w:szCs w:val="22"/>
        </w:rPr>
        <w:t>经公开调查，</w:t>
      </w:r>
      <w:r w:rsidR="0057678A">
        <w:rPr>
          <w:rFonts w:ascii="Segoe UI" w:eastAsia="宋体" w:hAnsi="Segoe UI" w:cs="Segoe UI"/>
          <w:color w:val="404040"/>
          <w:kern w:val="0"/>
          <w:sz w:val="22"/>
          <w:szCs w:val="22"/>
        </w:rPr>
        <w:t>XX</w:t>
      </w:r>
      <w:r w:rsidRPr="004E55EE">
        <w:rPr>
          <w:rFonts w:ascii="Segoe UI" w:eastAsia="宋体" w:hAnsi="Segoe UI" w:cs="Segoe UI"/>
          <w:color w:val="404040"/>
          <w:kern w:val="0"/>
          <w:sz w:val="22"/>
          <w:szCs w:val="22"/>
        </w:rPr>
        <w:t>省内仍有</w:t>
      </w:r>
      <w:r w:rsidRPr="004E55EE">
        <w:rPr>
          <w:rFonts w:ascii="Segoe UI" w:eastAsia="宋体" w:hAnsi="Segoe UI" w:cs="Segoe UI"/>
          <w:b/>
          <w:bCs/>
          <w:color w:val="404040"/>
          <w:kern w:val="0"/>
          <w:sz w:val="22"/>
          <w:szCs w:val="22"/>
          <w:highlight w:val="yellow"/>
        </w:rPr>
        <w:t>超过</w:t>
      </w:r>
      <w:r w:rsidR="00575FC8">
        <w:rPr>
          <w:rFonts w:ascii="Segoe UI" w:eastAsia="宋体" w:hAnsi="Segoe UI" w:cs="Segoe UI" w:hint="eastAsia"/>
          <w:b/>
          <w:bCs/>
          <w:color w:val="404040"/>
          <w:kern w:val="0"/>
          <w:sz w:val="22"/>
          <w:szCs w:val="22"/>
          <w:highlight w:val="yellow"/>
        </w:rPr>
        <w:t>XX</w:t>
      </w:r>
      <w:r w:rsidRPr="004E55EE">
        <w:rPr>
          <w:rFonts w:ascii="Segoe UI" w:eastAsia="宋体" w:hAnsi="Segoe UI" w:cs="Segoe UI"/>
          <w:b/>
          <w:bCs/>
          <w:color w:val="404040"/>
          <w:kern w:val="0"/>
          <w:sz w:val="22"/>
          <w:szCs w:val="22"/>
          <w:highlight w:val="yellow"/>
        </w:rPr>
        <w:t>家</w:t>
      </w:r>
      <w:r w:rsidRPr="004E55EE">
        <w:rPr>
          <w:rFonts w:ascii="Segoe UI" w:eastAsia="宋体" w:hAnsi="Segoe UI" w:cs="Segoe UI"/>
          <w:color w:val="404040"/>
          <w:kern w:val="0"/>
          <w:sz w:val="22"/>
          <w:szCs w:val="22"/>
        </w:rPr>
        <w:t>餐饮企业以</w:t>
      </w:r>
      <w:r w:rsidRPr="004E55EE">
        <w:rPr>
          <w:rFonts w:ascii="Segoe UI" w:eastAsia="宋体" w:hAnsi="Segoe UI" w:cs="Segoe UI"/>
          <w:color w:val="404040"/>
          <w:kern w:val="0"/>
          <w:sz w:val="22"/>
          <w:szCs w:val="22"/>
        </w:rPr>
        <w:t>“</w:t>
      </w:r>
      <w:r w:rsidRPr="004E55EE">
        <w:rPr>
          <w:rFonts w:ascii="Segoe UI" w:eastAsia="宋体" w:hAnsi="Segoe UI" w:cs="Segoe UI"/>
          <w:color w:val="404040"/>
          <w:kern w:val="0"/>
          <w:sz w:val="22"/>
          <w:szCs w:val="22"/>
        </w:rPr>
        <w:t>狗肉火锅</w:t>
      </w:r>
      <w:r w:rsidRPr="004E55EE">
        <w:rPr>
          <w:rFonts w:ascii="Segoe UI" w:eastAsia="宋体" w:hAnsi="Segoe UI" w:cs="Segoe UI"/>
          <w:color w:val="404040"/>
          <w:kern w:val="0"/>
          <w:sz w:val="22"/>
          <w:szCs w:val="22"/>
        </w:rPr>
        <w:t>”“</w:t>
      </w:r>
      <w:r w:rsidRPr="004E55EE">
        <w:rPr>
          <w:rFonts w:ascii="Segoe UI" w:eastAsia="宋体" w:hAnsi="Segoe UI" w:cs="Segoe UI"/>
          <w:color w:val="404040"/>
          <w:kern w:val="0"/>
          <w:sz w:val="22"/>
          <w:szCs w:val="22"/>
        </w:rPr>
        <w:t>猫肉餐馆</w:t>
      </w:r>
      <w:r w:rsidRPr="004E55EE">
        <w:rPr>
          <w:rFonts w:ascii="Segoe UI" w:eastAsia="宋体" w:hAnsi="Segoe UI" w:cs="Segoe UI"/>
          <w:color w:val="404040"/>
          <w:kern w:val="0"/>
          <w:sz w:val="22"/>
          <w:szCs w:val="22"/>
        </w:rPr>
        <w:t>”</w:t>
      </w:r>
      <w:r w:rsidRPr="004E55EE">
        <w:rPr>
          <w:rFonts w:ascii="Segoe UI" w:eastAsia="宋体" w:hAnsi="Segoe UI" w:cs="Segoe UI"/>
          <w:color w:val="404040"/>
          <w:kern w:val="0"/>
          <w:sz w:val="22"/>
          <w:szCs w:val="22"/>
        </w:rPr>
        <w:t>等名义持《食品经营许可证》正常营业（附件</w:t>
      </w:r>
      <w:r w:rsidRPr="004E55EE">
        <w:rPr>
          <w:rFonts w:ascii="Segoe UI" w:eastAsia="宋体" w:hAnsi="Segoe UI" w:cs="Segoe UI"/>
          <w:color w:val="404040"/>
          <w:kern w:val="0"/>
          <w:sz w:val="22"/>
          <w:szCs w:val="22"/>
        </w:rPr>
        <w:t>1</w:t>
      </w:r>
      <w:r w:rsidRPr="004E55EE">
        <w:rPr>
          <w:rFonts w:ascii="Segoe UI" w:eastAsia="宋体" w:hAnsi="Segoe UI" w:cs="Segoe UI"/>
          <w:color w:val="404040"/>
          <w:kern w:val="0"/>
          <w:sz w:val="22"/>
          <w:szCs w:val="22"/>
        </w:rPr>
        <w:t>：部分企业名单及执照信息）。</w:t>
      </w:r>
      <w:r w:rsidR="004136EF" w:rsidRPr="003D67A0">
        <w:rPr>
          <w:rFonts w:ascii="Segoe UI" w:eastAsia="宋体" w:hAnsi="Segoe UI" w:cs="Segoe UI"/>
          <w:color w:val="404040"/>
          <w:kern w:val="0"/>
          <w:sz w:val="22"/>
          <w:szCs w:val="22"/>
        </w:rPr>
        <w:br/>
      </w:r>
    </w:p>
    <w:p w:rsidR="004E55EE" w:rsidRPr="004E55EE" w:rsidRDefault="004E55EE" w:rsidP="003D67A0">
      <w:pPr>
        <w:widowControl/>
        <w:numPr>
          <w:ilvl w:val="1"/>
          <w:numId w:val="3"/>
        </w:numPr>
        <w:jc w:val="left"/>
        <w:rPr>
          <w:rFonts w:ascii="Segoe UI" w:eastAsia="宋体" w:hAnsi="Segoe UI" w:cs="Segoe UI"/>
          <w:color w:val="404040"/>
          <w:kern w:val="0"/>
          <w:sz w:val="22"/>
          <w:szCs w:val="22"/>
        </w:rPr>
      </w:pPr>
      <w:r w:rsidRPr="004E55EE">
        <w:rPr>
          <w:rFonts w:ascii="Segoe UI" w:eastAsia="宋体" w:hAnsi="Segoe UI" w:cs="Segoe UI"/>
          <w:color w:val="404040"/>
          <w:kern w:val="0"/>
          <w:sz w:val="22"/>
          <w:szCs w:val="22"/>
        </w:rPr>
        <w:t>此类许可审批直接违反《食品安全法》第三十四条及农业农村部第</w:t>
      </w:r>
      <w:r w:rsidRPr="004E55EE">
        <w:rPr>
          <w:rFonts w:ascii="Segoe UI" w:eastAsia="宋体" w:hAnsi="Segoe UI" w:cs="Segoe UI"/>
          <w:color w:val="404040"/>
          <w:kern w:val="0"/>
          <w:sz w:val="22"/>
          <w:szCs w:val="22"/>
        </w:rPr>
        <w:t>303</w:t>
      </w:r>
      <w:r w:rsidRPr="004E55EE">
        <w:rPr>
          <w:rFonts w:ascii="Segoe UI" w:eastAsia="宋体" w:hAnsi="Segoe UI" w:cs="Segoe UI"/>
          <w:color w:val="404040"/>
          <w:kern w:val="0"/>
          <w:sz w:val="22"/>
          <w:szCs w:val="22"/>
        </w:rPr>
        <w:t>号公告，</w:t>
      </w:r>
      <w:r w:rsidR="006F1F8C">
        <w:rPr>
          <w:rFonts w:ascii="Segoe UI" w:eastAsia="宋体" w:hAnsi="Segoe UI" w:cs="Segoe UI" w:hint="eastAsia"/>
          <w:color w:val="404040"/>
          <w:kern w:val="0"/>
          <w:sz w:val="22"/>
          <w:szCs w:val="22"/>
        </w:rPr>
        <w:t>涉嫌</w:t>
      </w:r>
      <w:r w:rsidRPr="004E55EE">
        <w:rPr>
          <w:rFonts w:ascii="Segoe UI" w:eastAsia="宋体" w:hAnsi="Segoe UI" w:cs="Segoe UI"/>
          <w:b/>
          <w:bCs/>
          <w:color w:val="404040"/>
          <w:kern w:val="0"/>
          <w:sz w:val="22"/>
          <w:szCs w:val="22"/>
        </w:rPr>
        <w:t>重大</w:t>
      </w:r>
      <w:r w:rsidR="0024492F">
        <w:rPr>
          <w:rFonts w:ascii="Segoe UI" w:eastAsia="宋体" w:hAnsi="Segoe UI" w:cs="Segoe UI" w:hint="eastAsia"/>
          <w:b/>
          <w:bCs/>
          <w:color w:val="404040"/>
          <w:kern w:val="0"/>
          <w:sz w:val="22"/>
          <w:szCs w:val="22"/>
        </w:rPr>
        <w:t>行政</w:t>
      </w:r>
      <w:r w:rsidRPr="004E55EE">
        <w:rPr>
          <w:rFonts w:ascii="Segoe UI" w:eastAsia="宋体" w:hAnsi="Segoe UI" w:cs="Segoe UI"/>
          <w:b/>
          <w:bCs/>
          <w:color w:val="404040"/>
          <w:kern w:val="0"/>
          <w:sz w:val="22"/>
          <w:szCs w:val="22"/>
        </w:rPr>
        <w:t>违法</w:t>
      </w:r>
      <w:r w:rsidRPr="004E55EE">
        <w:rPr>
          <w:rFonts w:ascii="Segoe UI" w:eastAsia="宋体" w:hAnsi="Segoe UI" w:cs="Segoe UI"/>
          <w:color w:val="404040"/>
          <w:kern w:val="0"/>
          <w:sz w:val="22"/>
          <w:szCs w:val="22"/>
        </w:rPr>
        <w:t>。</w:t>
      </w:r>
      <w:r w:rsidR="006A7846">
        <w:rPr>
          <w:rFonts w:ascii="Segoe UI" w:eastAsia="宋体" w:hAnsi="Segoe UI" w:cs="Segoe UI"/>
          <w:color w:val="404040"/>
          <w:kern w:val="0"/>
          <w:sz w:val="22"/>
          <w:szCs w:val="22"/>
        </w:rPr>
        <w:br/>
      </w:r>
    </w:p>
    <w:p w:rsidR="004E55EE" w:rsidRPr="004E55EE" w:rsidRDefault="004E55EE" w:rsidP="003D67A0">
      <w:pPr>
        <w:widowControl/>
        <w:numPr>
          <w:ilvl w:val="0"/>
          <w:numId w:val="3"/>
        </w:numPr>
        <w:spacing w:after="60"/>
        <w:jc w:val="left"/>
        <w:rPr>
          <w:rFonts w:ascii="Segoe UI" w:eastAsia="宋体" w:hAnsi="Segoe UI" w:cs="Segoe UI"/>
          <w:color w:val="404040"/>
          <w:kern w:val="0"/>
          <w:sz w:val="22"/>
          <w:szCs w:val="22"/>
        </w:rPr>
      </w:pPr>
      <w:r w:rsidRPr="004E55EE">
        <w:rPr>
          <w:rFonts w:ascii="Segoe UI" w:eastAsia="宋体" w:hAnsi="Segoe UI" w:cs="Segoe UI"/>
          <w:b/>
          <w:bCs/>
          <w:color w:val="404040"/>
          <w:kern w:val="0"/>
          <w:sz w:val="22"/>
          <w:szCs w:val="22"/>
        </w:rPr>
        <w:t>食品安全与防疫隐患</w:t>
      </w:r>
    </w:p>
    <w:p w:rsidR="004E55EE" w:rsidRPr="004E55EE" w:rsidRDefault="004E55EE" w:rsidP="003D67A0">
      <w:pPr>
        <w:widowControl/>
        <w:numPr>
          <w:ilvl w:val="1"/>
          <w:numId w:val="3"/>
        </w:numPr>
        <w:spacing w:after="60"/>
        <w:jc w:val="left"/>
        <w:rPr>
          <w:rFonts w:ascii="Segoe UI" w:eastAsia="宋体" w:hAnsi="Segoe UI" w:cs="Segoe UI"/>
          <w:b/>
          <w:bCs/>
          <w:color w:val="000000" w:themeColor="text1"/>
          <w:kern w:val="0"/>
          <w:sz w:val="22"/>
          <w:szCs w:val="22"/>
          <w:highlight w:val="yellow"/>
        </w:rPr>
      </w:pPr>
      <w:r w:rsidRPr="004E55EE">
        <w:rPr>
          <w:rFonts w:ascii="Segoe UI" w:eastAsia="宋体" w:hAnsi="Segoe UI" w:cs="Segoe UI"/>
          <w:b/>
          <w:bCs/>
          <w:color w:val="000000" w:themeColor="text1"/>
          <w:kern w:val="0"/>
          <w:sz w:val="22"/>
          <w:szCs w:val="22"/>
          <w:highlight w:val="yellow"/>
        </w:rPr>
        <w:t>所有猫狗肉均来源不明：</w:t>
      </w:r>
    </w:p>
    <w:p w:rsidR="004E55EE" w:rsidRPr="004E55EE" w:rsidRDefault="004E55EE" w:rsidP="003D67A0">
      <w:pPr>
        <w:widowControl/>
        <w:numPr>
          <w:ilvl w:val="2"/>
          <w:numId w:val="3"/>
        </w:numPr>
        <w:jc w:val="left"/>
        <w:rPr>
          <w:rFonts w:ascii="Segoe UI" w:eastAsia="宋体" w:hAnsi="Segoe UI" w:cs="Segoe UI"/>
          <w:color w:val="404040"/>
          <w:kern w:val="0"/>
          <w:sz w:val="22"/>
          <w:szCs w:val="22"/>
        </w:rPr>
      </w:pPr>
      <w:r w:rsidRPr="004E55EE">
        <w:rPr>
          <w:rFonts w:ascii="Segoe UI" w:eastAsia="宋体" w:hAnsi="Segoe UI" w:cs="Segoe UI"/>
          <w:color w:val="404040"/>
          <w:kern w:val="0"/>
          <w:sz w:val="22"/>
          <w:szCs w:val="22"/>
        </w:rPr>
        <w:t>无合法屠宰场（中国无猫狗屠宰检疫规程）；</w:t>
      </w:r>
    </w:p>
    <w:p w:rsidR="004E55EE" w:rsidRPr="004E55EE" w:rsidRDefault="004E55EE" w:rsidP="003D67A0">
      <w:pPr>
        <w:widowControl/>
        <w:numPr>
          <w:ilvl w:val="2"/>
          <w:numId w:val="3"/>
        </w:numPr>
        <w:jc w:val="left"/>
        <w:rPr>
          <w:rFonts w:ascii="Segoe UI" w:eastAsia="宋体" w:hAnsi="Segoe UI" w:cs="Segoe UI"/>
          <w:color w:val="404040"/>
          <w:kern w:val="0"/>
          <w:sz w:val="22"/>
          <w:szCs w:val="22"/>
        </w:rPr>
      </w:pPr>
      <w:r w:rsidRPr="004E55EE">
        <w:rPr>
          <w:rFonts w:ascii="Segoe UI" w:eastAsia="宋体" w:hAnsi="Segoe UI" w:cs="Segoe UI"/>
          <w:color w:val="404040"/>
          <w:kern w:val="0"/>
          <w:sz w:val="22"/>
          <w:szCs w:val="22"/>
        </w:rPr>
        <w:lastRenderedPageBreak/>
        <w:t>多为盗抢宠物或流浪动物（</w:t>
      </w:r>
      <w:r w:rsidR="00556AF2">
        <w:rPr>
          <w:rFonts w:ascii="Segoe UI" w:eastAsia="宋体" w:hAnsi="Segoe UI" w:cs="Segoe UI" w:hint="eastAsia"/>
          <w:color w:val="404040"/>
          <w:kern w:val="0"/>
          <w:sz w:val="22"/>
          <w:szCs w:val="22"/>
        </w:rPr>
        <w:t>参：</w:t>
      </w:r>
      <w:r w:rsidR="000B026C">
        <w:rPr>
          <w:rFonts w:ascii="Segoe UI" w:eastAsia="宋体" w:hAnsi="Segoe UI" w:cs="Segoe UI" w:hint="eastAsia"/>
          <w:color w:val="404040"/>
          <w:kern w:val="0"/>
          <w:sz w:val="22"/>
          <w:szCs w:val="22"/>
        </w:rPr>
        <w:t>粤号刑终</w:t>
      </w:r>
      <w:r w:rsidR="000B026C" w:rsidRPr="000B026C">
        <w:rPr>
          <w:rFonts w:ascii="Segoe UI" w:eastAsia="宋体" w:hAnsi="Segoe UI" w:cs="Segoe UI"/>
          <w:color w:val="404040"/>
          <w:kern w:val="0"/>
          <w:sz w:val="22"/>
          <w:szCs w:val="22"/>
        </w:rPr>
        <w:t>470</w:t>
      </w:r>
      <w:r w:rsidR="000B026C" w:rsidRPr="000B026C">
        <w:rPr>
          <w:rFonts w:ascii="Segoe UI" w:eastAsia="宋体" w:hAnsi="Segoe UI" w:cs="Segoe UI"/>
          <w:color w:val="404040"/>
          <w:kern w:val="0"/>
          <w:sz w:val="22"/>
          <w:szCs w:val="22"/>
        </w:rPr>
        <w:t>号</w:t>
      </w:r>
      <w:r w:rsidRPr="004E55EE">
        <w:rPr>
          <w:rFonts w:ascii="Segoe UI" w:eastAsia="宋体" w:hAnsi="Segoe UI" w:cs="Segoe UI"/>
          <w:color w:val="404040"/>
          <w:kern w:val="0"/>
          <w:sz w:val="22"/>
          <w:szCs w:val="22"/>
        </w:rPr>
        <w:t>）。</w:t>
      </w:r>
      <w:r w:rsidR="007D3A24" w:rsidRPr="003D67A0">
        <w:rPr>
          <w:rFonts w:ascii="Segoe UI" w:eastAsia="宋体" w:hAnsi="Segoe UI" w:cs="Segoe UI"/>
          <w:color w:val="404040"/>
          <w:kern w:val="0"/>
          <w:sz w:val="22"/>
          <w:szCs w:val="22"/>
        </w:rPr>
        <w:br/>
      </w:r>
    </w:p>
    <w:p w:rsidR="004E55EE" w:rsidRPr="004E55EE" w:rsidRDefault="004E55EE" w:rsidP="003D67A0">
      <w:pPr>
        <w:widowControl/>
        <w:numPr>
          <w:ilvl w:val="1"/>
          <w:numId w:val="3"/>
        </w:numPr>
        <w:spacing w:after="60"/>
        <w:jc w:val="left"/>
        <w:rPr>
          <w:rFonts w:ascii="Segoe UI" w:eastAsia="宋体" w:hAnsi="Segoe UI" w:cs="Segoe UI"/>
          <w:b/>
          <w:bCs/>
          <w:color w:val="404040"/>
          <w:kern w:val="0"/>
          <w:sz w:val="22"/>
          <w:szCs w:val="22"/>
          <w:highlight w:val="yellow"/>
        </w:rPr>
      </w:pPr>
      <w:r w:rsidRPr="004E55EE">
        <w:rPr>
          <w:rFonts w:ascii="Segoe UI" w:eastAsia="宋体" w:hAnsi="Segoe UI" w:cs="Segoe UI"/>
          <w:b/>
          <w:bCs/>
          <w:color w:val="404040"/>
          <w:kern w:val="0"/>
          <w:sz w:val="22"/>
          <w:szCs w:val="22"/>
          <w:highlight w:val="yellow"/>
        </w:rPr>
        <w:t>公共卫生风险：</w:t>
      </w:r>
    </w:p>
    <w:p w:rsidR="008602C2" w:rsidRPr="004E55EE" w:rsidRDefault="004E55EE" w:rsidP="003D67A0">
      <w:pPr>
        <w:widowControl/>
        <w:numPr>
          <w:ilvl w:val="2"/>
          <w:numId w:val="3"/>
        </w:numPr>
        <w:jc w:val="left"/>
        <w:rPr>
          <w:rFonts w:ascii="Segoe UI" w:eastAsia="宋体" w:hAnsi="Segoe UI" w:cs="Segoe UI"/>
          <w:color w:val="404040"/>
          <w:kern w:val="0"/>
          <w:sz w:val="22"/>
          <w:szCs w:val="22"/>
        </w:rPr>
      </w:pPr>
      <w:r w:rsidRPr="004E55EE">
        <w:rPr>
          <w:rFonts w:ascii="Segoe UI" w:eastAsia="宋体" w:hAnsi="Segoe UI" w:cs="Segoe UI"/>
          <w:color w:val="404040"/>
          <w:kern w:val="0"/>
          <w:sz w:val="22"/>
          <w:szCs w:val="22"/>
        </w:rPr>
        <w:t>狂犬病</w:t>
      </w:r>
      <w:r w:rsidR="000C074A">
        <w:rPr>
          <w:rFonts w:ascii="Segoe UI" w:eastAsia="宋体" w:hAnsi="Segoe UI" w:cs="Segoe UI" w:hint="eastAsia"/>
          <w:color w:val="404040"/>
          <w:kern w:val="0"/>
          <w:sz w:val="22"/>
          <w:szCs w:val="22"/>
        </w:rPr>
        <w:t>及其他</w:t>
      </w:r>
      <w:r w:rsidRPr="004E55EE">
        <w:rPr>
          <w:rFonts w:ascii="Segoe UI" w:eastAsia="宋体" w:hAnsi="Segoe UI" w:cs="Segoe UI"/>
          <w:color w:val="404040"/>
          <w:kern w:val="0"/>
          <w:sz w:val="22"/>
          <w:szCs w:val="22"/>
        </w:rPr>
        <w:t>共患病风险</w:t>
      </w:r>
    </w:p>
    <w:p w:rsidR="004E55EE" w:rsidRPr="004E55EE" w:rsidRDefault="004E55EE" w:rsidP="00CA1A7D">
      <w:pPr>
        <w:widowControl/>
        <w:spacing w:before="100" w:beforeAutospacing="1" w:after="100" w:afterAutospacing="1"/>
        <w:jc w:val="left"/>
        <w:outlineLvl w:val="3"/>
        <w:rPr>
          <w:rFonts w:ascii="宋体" w:eastAsia="宋体" w:hAnsi="宋体" w:cs="宋体"/>
          <w:kern w:val="0"/>
          <w:sz w:val="22"/>
          <w:szCs w:val="22"/>
        </w:rPr>
      </w:pPr>
      <w:r w:rsidRPr="004E55EE">
        <w:rPr>
          <w:rFonts w:ascii="Segoe UI" w:eastAsia="宋体" w:hAnsi="Segoe UI" w:cs="Segoe UI"/>
          <w:b/>
          <w:bCs/>
          <w:color w:val="404040"/>
          <w:kern w:val="0"/>
          <w:sz w:val="22"/>
          <w:szCs w:val="22"/>
          <w:highlight w:val="yellow"/>
        </w:rPr>
        <w:t>三、履职请求</w:t>
      </w:r>
      <w:r w:rsidR="008602C2" w:rsidRPr="003D67A0">
        <w:rPr>
          <w:rFonts w:ascii="Segoe UI" w:eastAsia="宋体" w:hAnsi="Segoe UI" w:cs="Segoe UI"/>
          <w:b/>
          <w:bCs/>
          <w:color w:val="404040"/>
          <w:kern w:val="0"/>
          <w:sz w:val="22"/>
          <w:szCs w:val="22"/>
        </w:rPr>
        <w:br/>
      </w:r>
      <w:r w:rsidR="008602C2" w:rsidRPr="003D67A0">
        <w:rPr>
          <w:rFonts w:ascii="Segoe UI" w:eastAsia="宋体" w:hAnsi="Segoe UI" w:cs="Segoe UI"/>
          <w:b/>
          <w:bCs/>
          <w:color w:val="404040"/>
          <w:kern w:val="0"/>
          <w:sz w:val="22"/>
          <w:szCs w:val="22"/>
        </w:rPr>
        <w:br/>
      </w:r>
      <w:r w:rsidR="00CA1A7D">
        <w:rPr>
          <w:rFonts w:ascii="Segoe UI" w:eastAsia="宋体" w:hAnsi="Segoe UI" w:cs="Segoe UI" w:hint="eastAsia"/>
          <w:b/>
          <w:bCs/>
          <w:color w:val="404040"/>
          <w:kern w:val="0"/>
          <w:sz w:val="22"/>
          <w:szCs w:val="22"/>
        </w:rPr>
        <w:t>请</w:t>
      </w:r>
      <w:r w:rsidR="008602C2" w:rsidRPr="004E55EE">
        <w:rPr>
          <w:rFonts w:ascii="Segoe UI" w:eastAsia="宋体" w:hAnsi="Segoe UI" w:cs="Segoe UI"/>
          <w:b/>
          <w:bCs/>
          <w:color w:val="404040"/>
          <w:kern w:val="0"/>
          <w:sz w:val="22"/>
          <w:szCs w:val="22"/>
        </w:rPr>
        <w:t>省局履行法定监管职责，</w:t>
      </w:r>
      <w:r w:rsidR="00CA1A7D">
        <w:rPr>
          <w:rFonts w:ascii="Segoe UI" w:eastAsia="宋体" w:hAnsi="Segoe UI" w:cs="Segoe UI" w:hint="eastAsia"/>
          <w:b/>
          <w:bCs/>
          <w:color w:val="404040"/>
          <w:kern w:val="0"/>
          <w:sz w:val="22"/>
          <w:szCs w:val="22"/>
        </w:rPr>
        <w:t>根据本文件申请事项，</w:t>
      </w:r>
      <w:r w:rsidR="008602C2" w:rsidRPr="004E55EE">
        <w:rPr>
          <w:rFonts w:ascii="Segoe UI" w:eastAsia="宋体" w:hAnsi="Segoe UI" w:cs="Segoe UI"/>
          <w:b/>
          <w:bCs/>
          <w:color w:val="404040"/>
          <w:kern w:val="0"/>
          <w:sz w:val="22"/>
          <w:szCs w:val="22"/>
        </w:rPr>
        <w:t>消除重大食品安全风险</w:t>
      </w:r>
      <w:r w:rsidR="00CA1A7D">
        <w:rPr>
          <w:rFonts w:ascii="Segoe UI" w:eastAsia="宋体" w:hAnsi="Segoe UI" w:cs="Segoe UI" w:hint="eastAsia"/>
          <w:b/>
          <w:bCs/>
          <w:color w:val="404040"/>
          <w:kern w:val="0"/>
          <w:sz w:val="22"/>
          <w:szCs w:val="22"/>
        </w:rPr>
        <w:t>，立即行动。</w:t>
      </w:r>
      <w:r w:rsidR="003850EA" w:rsidRPr="003850EA">
        <w:rPr>
          <w:rFonts w:ascii="宋体" w:eastAsia="宋体" w:hAnsi="宋体" w:cs="宋体"/>
          <w:noProof/>
          <w:kern w:val="0"/>
          <w:sz w:val="22"/>
          <w:szCs w:val="22"/>
        </w:rPr>
        <w:pict>
          <v:rect id="_x0000_i1025" alt="" style="width:415.3pt;height:.05pt;mso-width-percent:0;mso-height-percent:0;mso-width-percent:0;mso-height-percent:0" o:hralign="center" o:hrstd="t" o:hrnoshade="t" o:hr="t" fillcolor="#404040" stroked="f"/>
        </w:pict>
      </w:r>
    </w:p>
    <w:p w:rsidR="004E55EE" w:rsidRPr="004E55EE" w:rsidRDefault="004E55EE" w:rsidP="003D67A0">
      <w:pPr>
        <w:widowControl/>
        <w:spacing w:before="100" w:beforeAutospacing="1" w:after="100" w:afterAutospacing="1"/>
        <w:jc w:val="left"/>
        <w:outlineLvl w:val="2"/>
        <w:rPr>
          <w:rFonts w:ascii="Segoe UI" w:eastAsia="宋体" w:hAnsi="Segoe UI" w:cs="Segoe UI"/>
          <w:b/>
          <w:bCs/>
          <w:color w:val="404040"/>
          <w:kern w:val="0"/>
          <w:sz w:val="24"/>
        </w:rPr>
      </w:pPr>
      <w:r w:rsidRPr="004E55EE">
        <w:rPr>
          <w:rFonts w:ascii="Segoe UI" w:eastAsia="宋体" w:hAnsi="Segoe UI" w:cs="Segoe UI"/>
          <w:b/>
          <w:bCs/>
          <w:color w:val="404040"/>
          <w:kern w:val="0"/>
          <w:sz w:val="24"/>
        </w:rPr>
        <w:t>此致</w:t>
      </w:r>
    </w:p>
    <w:p w:rsidR="004E55EE" w:rsidRDefault="0057678A" w:rsidP="003D67A0">
      <w:pPr>
        <w:widowControl/>
        <w:spacing w:before="100" w:beforeAutospacing="1" w:after="100" w:afterAutospacing="1"/>
        <w:jc w:val="left"/>
        <w:rPr>
          <w:rFonts w:ascii="Segoe UI" w:eastAsia="宋体" w:hAnsi="Segoe UI" w:cs="Segoe UI"/>
          <w:color w:val="404040"/>
          <w:kern w:val="0"/>
          <w:sz w:val="22"/>
          <w:szCs w:val="22"/>
        </w:rPr>
      </w:pPr>
      <w:r>
        <w:rPr>
          <w:rFonts w:ascii="Segoe UI" w:eastAsia="宋体" w:hAnsi="Segoe UI" w:cs="Segoe UI"/>
          <w:color w:val="404040"/>
          <w:kern w:val="0"/>
          <w:sz w:val="22"/>
          <w:szCs w:val="22"/>
        </w:rPr>
        <w:t>XX</w:t>
      </w:r>
      <w:r w:rsidR="004E55EE" w:rsidRPr="004E55EE">
        <w:rPr>
          <w:rFonts w:ascii="Segoe UI" w:eastAsia="宋体" w:hAnsi="Segoe UI" w:cs="Segoe UI"/>
          <w:color w:val="404040"/>
          <w:kern w:val="0"/>
          <w:sz w:val="22"/>
          <w:szCs w:val="22"/>
        </w:rPr>
        <w:t>省市场监督管理局</w:t>
      </w:r>
    </w:p>
    <w:p w:rsidR="00947CB1" w:rsidRDefault="00947CB1" w:rsidP="003D67A0">
      <w:pPr>
        <w:widowControl/>
        <w:spacing w:before="100" w:beforeAutospacing="1" w:after="100" w:afterAutospacing="1"/>
        <w:jc w:val="left"/>
        <w:rPr>
          <w:rFonts w:ascii="Segoe UI" w:eastAsia="宋体" w:hAnsi="Segoe UI" w:cs="Segoe UI"/>
          <w:color w:val="404040"/>
          <w:kern w:val="0"/>
          <w:sz w:val="22"/>
          <w:szCs w:val="22"/>
        </w:rPr>
      </w:pPr>
    </w:p>
    <w:p w:rsidR="00947CB1" w:rsidRDefault="00947CB1" w:rsidP="003D67A0">
      <w:pPr>
        <w:widowControl/>
        <w:spacing w:before="100" w:beforeAutospacing="1" w:after="100" w:afterAutospacing="1"/>
        <w:jc w:val="left"/>
        <w:rPr>
          <w:rFonts w:ascii="Segoe UI" w:eastAsia="宋体" w:hAnsi="Segoe UI" w:cs="Segoe UI"/>
          <w:color w:val="404040"/>
          <w:kern w:val="0"/>
          <w:sz w:val="22"/>
          <w:szCs w:val="22"/>
        </w:rPr>
      </w:pPr>
    </w:p>
    <w:p w:rsidR="00947CB1" w:rsidRPr="004E55EE" w:rsidRDefault="00947CB1" w:rsidP="003D67A0">
      <w:pPr>
        <w:widowControl/>
        <w:spacing w:before="100" w:beforeAutospacing="1" w:after="100" w:afterAutospacing="1"/>
        <w:jc w:val="left"/>
        <w:rPr>
          <w:rFonts w:ascii="Segoe UI" w:eastAsia="宋体" w:hAnsi="Segoe UI" w:cs="Segoe UI"/>
          <w:color w:val="404040"/>
          <w:kern w:val="0"/>
          <w:sz w:val="22"/>
          <w:szCs w:val="22"/>
        </w:rPr>
      </w:pPr>
    </w:p>
    <w:p w:rsidR="004E55EE" w:rsidRPr="004E55EE" w:rsidRDefault="004E55EE" w:rsidP="003D67A0">
      <w:pPr>
        <w:widowControl/>
        <w:spacing w:before="100" w:beforeAutospacing="1" w:after="100" w:afterAutospacing="1"/>
        <w:jc w:val="right"/>
        <w:rPr>
          <w:rFonts w:ascii="Segoe UI" w:eastAsia="宋体" w:hAnsi="Segoe UI" w:cs="Segoe UI"/>
          <w:color w:val="404040"/>
          <w:kern w:val="0"/>
          <w:sz w:val="22"/>
          <w:szCs w:val="22"/>
        </w:rPr>
      </w:pPr>
      <w:r w:rsidRPr="004E55EE">
        <w:rPr>
          <w:rFonts w:ascii="Segoe UI" w:eastAsia="宋体" w:hAnsi="Segoe UI" w:cs="Segoe UI"/>
          <w:b/>
          <w:bCs/>
          <w:color w:val="404040"/>
          <w:kern w:val="0"/>
          <w:sz w:val="22"/>
          <w:szCs w:val="22"/>
        </w:rPr>
        <w:t>申请人</w:t>
      </w:r>
      <w:r w:rsidRPr="004E55EE">
        <w:rPr>
          <w:rFonts w:ascii="Segoe UI" w:eastAsia="宋体" w:hAnsi="Segoe UI" w:cs="Segoe UI"/>
          <w:color w:val="404040"/>
          <w:kern w:val="0"/>
          <w:sz w:val="22"/>
          <w:szCs w:val="22"/>
        </w:rPr>
        <w:t>：</w:t>
      </w:r>
      <w:r w:rsidR="007D3A24" w:rsidRPr="003D67A0">
        <w:rPr>
          <w:rFonts w:ascii="Segoe UI" w:eastAsia="宋体" w:hAnsi="Segoe UI" w:cs="Segoe UI"/>
          <w:color w:val="404040"/>
          <w:kern w:val="0"/>
          <w:sz w:val="22"/>
          <w:szCs w:val="22"/>
        </w:rPr>
        <w:br/>
      </w:r>
      <w:r w:rsidRPr="004E55EE">
        <w:rPr>
          <w:rFonts w:ascii="Segoe UI" w:eastAsia="宋体" w:hAnsi="Segoe UI" w:cs="Segoe UI"/>
          <w:b/>
          <w:bCs/>
          <w:color w:val="404040"/>
          <w:kern w:val="0"/>
          <w:sz w:val="22"/>
          <w:szCs w:val="22"/>
        </w:rPr>
        <w:t>日期</w:t>
      </w:r>
      <w:r w:rsidRPr="004E55EE">
        <w:rPr>
          <w:rFonts w:ascii="Segoe UI" w:eastAsia="宋体" w:hAnsi="Segoe UI" w:cs="Segoe UI"/>
          <w:color w:val="404040"/>
          <w:kern w:val="0"/>
          <w:sz w:val="22"/>
          <w:szCs w:val="22"/>
        </w:rPr>
        <w:t>：</w:t>
      </w:r>
      <w:r w:rsidRPr="004E55EE">
        <w:rPr>
          <w:rFonts w:ascii="Segoe UI" w:eastAsia="宋体" w:hAnsi="Segoe UI" w:cs="Segoe UI"/>
          <w:color w:val="404040"/>
          <w:kern w:val="0"/>
          <w:sz w:val="22"/>
          <w:szCs w:val="22"/>
        </w:rPr>
        <w:t>2025</w:t>
      </w:r>
      <w:r w:rsidRPr="004E55EE">
        <w:rPr>
          <w:rFonts w:ascii="Segoe UI" w:eastAsia="宋体" w:hAnsi="Segoe UI" w:cs="Segoe UI"/>
          <w:color w:val="404040"/>
          <w:kern w:val="0"/>
          <w:sz w:val="22"/>
          <w:szCs w:val="22"/>
        </w:rPr>
        <w:t>年</w:t>
      </w:r>
      <w:r w:rsidRPr="004E55EE">
        <w:rPr>
          <w:rFonts w:ascii="Segoe UI" w:eastAsia="宋体" w:hAnsi="Segoe UI" w:cs="Segoe UI"/>
          <w:color w:val="404040"/>
          <w:kern w:val="0"/>
          <w:sz w:val="22"/>
          <w:szCs w:val="22"/>
        </w:rPr>
        <w:t>3</w:t>
      </w:r>
      <w:r w:rsidRPr="004E55EE">
        <w:rPr>
          <w:rFonts w:ascii="Segoe UI" w:eastAsia="宋体" w:hAnsi="Segoe UI" w:cs="Segoe UI"/>
          <w:color w:val="404040"/>
          <w:kern w:val="0"/>
          <w:sz w:val="22"/>
          <w:szCs w:val="22"/>
        </w:rPr>
        <w:t>月</w:t>
      </w:r>
      <w:r w:rsidRPr="004E55EE">
        <w:rPr>
          <w:rFonts w:ascii="Segoe UI" w:eastAsia="宋体" w:hAnsi="Segoe UI" w:cs="Segoe UI"/>
          <w:color w:val="404040"/>
          <w:kern w:val="0"/>
          <w:sz w:val="22"/>
          <w:szCs w:val="22"/>
        </w:rPr>
        <w:t>1</w:t>
      </w:r>
      <w:r w:rsidRPr="004E55EE">
        <w:rPr>
          <w:rFonts w:ascii="Segoe UI" w:eastAsia="宋体" w:hAnsi="Segoe UI" w:cs="Segoe UI"/>
          <w:color w:val="404040"/>
          <w:kern w:val="0"/>
          <w:sz w:val="22"/>
          <w:szCs w:val="22"/>
        </w:rPr>
        <w:t>日</w:t>
      </w:r>
    </w:p>
    <w:p w:rsidR="0063407E" w:rsidRDefault="0063407E" w:rsidP="003D67A0">
      <w:pPr>
        <w:rPr>
          <w:sz w:val="20"/>
          <w:szCs w:val="22"/>
        </w:rPr>
      </w:pPr>
    </w:p>
    <w:p w:rsidR="004E55EE" w:rsidRPr="003D67A0" w:rsidRDefault="004E55EE" w:rsidP="003D67A0">
      <w:pPr>
        <w:rPr>
          <w:sz w:val="20"/>
          <w:szCs w:val="22"/>
        </w:rPr>
      </w:pPr>
    </w:p>
    <w:sectPr w:rsidR="004E55EE" w:rsidRPr="003D67A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40B25"/>
    <w:multiLevelType w:val="multilevel"/>
    <w:tmpl w:val="6742E8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A8709D"/>
    <w:multiLevelType w:val="multilevel"/>
    <w:tmpl w:val="1A849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663E52"/>
    <w:multiLevelType w:val="multilevel"/>
    <w:tmpl w:val="2F505C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2F3AA5"/>
    <w:multiLevelType w:val="multilevel"/>
    <w:tmpl w:val="FAECE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F66925"/>
    <w:multiLevelType w:val="multilevel"/>
    <w:tmpl w:val="F7C61C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C435C0"/>
    <w:multiLevelType w:val="multilevel"/>
    <w:tmpl w:val="86DAFB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6A75BCA"/>
    <w:multiLevelType w:val="multilevel"/>
    <w:tmpl w:val="20D00E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AB3401"/>
    <w:multiLevelType w:val="multilevel"/>
    <w:tmpl w:val="90128F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7521551">
    <w:abstractNumId w:val="5"/>
  </w:num>
  <w:num w:numId="2" w16cid:durableId="1785952592">
    <w:abstractNumId w:val="2"/>
  </w:num>
  <w:num w:numId="3" w16cid:durableId="979187631">
    <w:abstractNumId w:val="6"/>
  </w:num>
  <w:num w:numId="4" w16cid:durableId="1722509376">
    <w:abstractNumId w:val="4"/>
  </w:num>
  <w:num w:numId="5" w16cid:durableId="672227460">
    <w:abstractNumId w:val="1"/>
  </w:num>
  <w:num w:numId="6" w16cid:durableId="1773478762">
    <w:abstractNumId w:val="7"/>
  </w:num>
  <w:num w:numId="7" w16cid:durableId="781462877">
    <w:abstractNumId w:val="3"/>
  </w:num>
  <w:num w:numId="8" w16cid:durableId="1013728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5EE"/>
    <w:rsid w:val="00045616"/>
    <w:rsid w:val="000731B0"/>
    <w:rsid w:val="000B026C"/>
    <w:rsid w:val="000C074A"/>
    <w:rsid w:val="00230FDC"/>
    <w:rsid w:val="0024492F"/>
    <w:rsid w:val="0025062D"/>
    <w:rsid w:val="00283866"/>
    <w:rsid w:val="00294B1B"/>
    <w:rsid w:val="002E04A2"/>
    <w:rsid w:val="00302B01"/>
    <w:rsid w:val="00330C62"/>
    <w:rsid w:val="003850EA"/>
    <w:rsid w:val="003D67A0"/>
    <w:rsid w:val="004136EF"/>
    <w:rsid w:val="004A56A9"/>
    <w:rsid w:val="004B7BED"/>
    <w:rsid w:val="004D60D1"/>
    <w:rsid w:val="004E55EE"/>
    <w:rsid w:val="00556AF2"/>
    <w:rsid w:val="00575FC8"/>
    <w:rsid w:val="0057678A"/>
    <w:rsid w:val="005A6EB4"/>
    <w:rsid w:val="005B0552"/>
    <w:rsid w:val="00614DC1"/>
    <w:rsid w:val="00621D5A"/>
    <w:rsid w:val="0063407E"/>
    <w:rsid w:val="006511FC"/>
    <w:rsid w:val="0068301E"/>
    <w:rsid w:val="0068502C"/>
    <w:rsid w:val="00685994"/>
    <w:rsid w:val="006A7846"/>
    <w:rsid w:val="006F1F8C"/>
    <w:rsid w:val="007075F5"/>
    <w:rsid w:val="007A533D"/>
    <w:rsid w:val="007C4704"/>
    <w:rsid w:val="007C57BE"/>
    <w:rsid w:val="007D3A24"/>
    <w:rsid w:val="008010C6"/>
    <w:rsid w:val="008602C2"/>
    <w:rsid w:val="008E1973"/>
    <w:rsid w:val="00947CB1"/>
    <w:rsid w:val="00985F01"/>
    <w:rsid w:val="009B1451"/>
    <w:rsid w:val="009B47E6"/>
    <w:rsid w:val="009C33E3"/>
    <w:rsid w:val="00A57F19"/>
    <w:rsid w:val="00AA080C"/>
    <w:rsid w:val="00B67CA1"/>
    <w:rsid w:val="00BA12BD"/>
    <w:rsid w:val="00C059E9"/>
    <w:rsid w:val="00C75D36"/>
    <w:rsid w:val="00C953B9"/>
    <w:rsid w:val="00CA1A7D"/>
    <w:rsid w:val="00CA4340"/>
    <w:rsid w:val="00CA6C88"/>
    <w:rsid w:val="00CB23EA"/>
    <w:rsid w:val="00CB3706"/>
    <w:rsid w:val="00CC11B1"/>
    <w:rsid w:val="00CF68B9"/>
    <w:rsid w:val="00D05AA6"/>
    <w:rsid w:val="00D73B17"/>
    <w:rsid w:val="00DA66F6"/>
    <w:rsid w:val="00ED676D"/>
    <w:rsid w:val="00F574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53695"/>
  <w15:chartTrackingRefBased/>
  <w15:docId w15:val="{AB0FB98E-EEED-3647-A667-2B9DF7F93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3">
    <w:name w:val="heading 3"/>
    <w:basedOn w:val="a"/>
    <w:link w:val="30"/>
    <w:uiPriority w:val="9"/>
    <w:qFormat/>
    <w:rsid w:val="004E55EE"/>
    <w:pPr>
      <w:widowControl/>
      <w:spacing w:before="100" w:beforeAutospacing="1" w:after="100" w:afterAutospacing="1"/>
      <w:jc w:val="left"/>
      <w:outlineLvl w:val="2"/>
    </w:pPr>
    <w:rPr>
      <w:rFonts w:ascii="宋体" w:eastAsia="宋体" w:hAnsi="宋体" w:cs="宋体"/>
      <w:b/>
      <w:bCs/>
      <w:kern w:val="0"/>
      <w:sz w:val="27"/>
      <w:szCs w:val="27"/>
    </w:rPr>
  </w:style>
  <w:style w:type="paragraph" w:styleId="4">
    <w:name w:val="heading 4"/>
    <w:basedOn w:val="a"/>
    <w:link w:val="40"/>
    <w:uiPriority w:val="9"/>
    <w:qFormat/>
    <w:rsid w:val="004E55EE"/>
    <w:pPr>
      <w:widowControl/>
      <w:spacing w:before="100" w:beforeAutospacing="1" w:after="100" w:afterAutospacing="1"/>
      <w:jc w:val="left"/>
      <w:outlineLvl w:val="3"/>
    </w:pPr>
    <w:rPr>
      <w:rFonts w:ascii="宋体" w:eastAsia="宋体" w:hAnsi="宋体" w:cs="宋体"/>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标题 3 字符"/>
    <w:basedOn w:val="a0"/>
    <w:link w:val="3"/>
    <w:uiPriority w:val="9"/>
    <w:rsid w:val="004E55EE"/>
    <w:rPr>
      <w:rFonts w:ascii="宋体" w:eastAsia="宋体" w:hAnsi="宋体" w:cs="宋体"/>
      <w:b/>
      <w:bCs/>
      <w:kern w:val="0"/>
      <w:sz w:val="27"/>
      <w:szCs w:val="27"/>
    </w:rPr>
  </w:style>
  <w:style w:type="character" w:customStyle="1" w:styleId="40">
    <w:name w:val="标题 4 字符"/>
    <w:basedOn w:val="a0"/>
    <w:link w:val="4"/>
    <w:uiPriority w:val="9"/>
    <w:rsid w:val="004E55EE"/>
    <w:rPr>
      <w:rFonts w:ascii="宋体" w:eastAsia="宋体" w:hAnsi="宋体" w:cs="宋体"/>
      <w:b/>
      <w:bCs/>
      <w:kern w:val="0"/>
      <w:sz w:val="24"/>
    </w:rPr>
  </w:style>
  <w:style w:type="paragraph" w:styleId="a3">
    <w:name w:val="Normal (Web)"/>
    <w:basedOn w:val="a"/>
    <w:uiPriority w:val="99"/>
    <w:unhideWhenUsed/>
    <w:rsid w:val="004E55EE"/>
    <w:pPr>
      <w:widowControl/>
      <w:spacing w:before="100" w:beforeAutospacing="1" w:after="100" w:afterAutospacing="1"/>
      <w:jc w:val="left"/>
    </w:pPr>
    <w:rPr>
      <w:rFonts w:ascii="宋体" w:eastAsia="宋体" w:hAnsi="宋体" w:cs="宋体"/>
      <w:kern w:val="0"/>
      <w:sz w:val="24"/>
    </w:rPr>
  </w:style>
  <w:style w:type="character" w:styleId="a4">
    <w:name w:val="Strong"/>
    <w:basedOn w:val="a0"/>
    <w:uiPriority w:val="22"/>
    <w:qFormat/>
    <w:rsid w:val="004E55EE"/>
    <w:rPr>
      <w:b/>
      <w:bCs/>
    </w:rPr>
  </w:style>
  <w:style w:type="paragraph" w:styleId="a5">
    <w:name w:val="List Paragraph"/>
    <w:basedOn w:val="a"/>
    <w:uiPriority w:val="34"/>
    <w:qFormat/>
    <w:rsid w:val="00CF68B9"/>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7793142">
      <w:bodyDiv w:val="1"/>
      <w:marLeft w:val="0"/>
      <w:marRight w:val="0"/>
      <w:marTop w:val="0"/>
      <w:marBottom w:val="0"/>
      <w:divBdr>
        <w:top w:val="none" w:sz="0" w:space="0" w:color="auto"/>
        <w:left w:val="none" w:sz="0" w:space="0" w:color="auto"/>
        <w:bottom w:val="none" w:sz="0" w:space="0" w:color="auto"/>
        <w:right w:val="none" w:sz="0" w:space="0" w:color="auto"/>
      </w:divBdr>
    </w:div>
    <w:div w:id="1207331598">
      <w:bodyDiv w:val="1"/>
      <w:marLeft w:val="0"/>
      <w:marRight w:val="0"/>
      <w:marTop w:val="0"/>
      <w:marBottom w:val="0"/>
      <w:divBdr>
        <w:top w:val="none" w:sz="0" w:space="0" w:color="auto"/>
        <w:left w:val="none" w:sz="0" w:space="0" w:color="auto"/>
        <w:bottom w:val="none" w:sz="0" w:space="0" w:color="auto"/>
        <w:right w:val="none" w:sz="0" w:space="0" w:color="auto"/>
      </w:divBdr>
      <w:divsChild>
        <w:div w:id="302081689">
          <w:blockQuote w:val="1"/>
          <w:marLeft w:val="0"/>
          <w:marRight w:val="0"/>
          <w:marTop w:val="0"/>
          <w:marBottom w:val="0"/>
          <w:divBdr>
            <w:top w:val="none" w:sz="0" w:space="0" w:color="auto"/>
            <w:left w:val="none" w:sz="0" w:space="0" w:color="auto"/>
            <w:bottom w:val="none" w:sz="0" w:space="0" w:color="auto"/>
            <w:right w:val="none" w:sz="0" w:space="0" w:color="auto"/>
          </w:divBdr>
        </w:div>
        <w:div w:id="405108033">
          <w:blockQuote w:val="1"/>
          <w:marLeft w:val="0"/>
          <w:marRight w:val="0"/>
          <w:marTop w:val="0"/>
          <w:marBottom w:val="0"/>
          <w:divBdr>
            <w:top w:val="none" w:sz="0" w:space="0" w:color="auto"/>
            <w:left w:val="none" w:sz="0" w:space="0" w:color="auto"/>
            <w:bottom w:val="none" w:sz="0" w:space="0" w:color="auto"/>
            <w:right w:val="none" w:sz="0" w:space="0" w:color="auto"/>
          </w:divBdr>
        </w:div>
        <w:div w:id="182832394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575553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246</Words>
  <Characters>1405</Characters>
  <Application>Microsoft Office Word</Application>
  <DocSecurity>0</DocSecurity>
  <Lines>11</Lines>
  <Paragraphs>3</Paragraphs>
  <ScaleCrop>false</ScaleCrop>
  <Company/>
  <LinksUpToDate>false</LinksUpToDate>
  <CharactersWithSpaces>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2025-05-11T10:58:00Z</dcterms:created>
  <dcterms:modified xsi:type="dcterms:W3CDTF">2025-06-15T10:32:00Z</dcterms:modified>
</cp:coreProperties>
</file>